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531"/>
        <w:gridCol w:w="4531"/>
      </w:tblGrid>
      <w:tr w:rsidR="00A04576" w:rsidRPr="006037DD" w14:paraId="52AD2869" w14:textId="77777777" w:rsidTr="00A04576">
        <w:tc>
          <w:tcPr>
            <w:tcW w:w="4531" w:type="dxa"/>
          </w:tcPr>
          <w:p w14:paraId="4E5C828E" w14:textId="68570388" w:rsidR="00A04576" w:rsidRDefault="00A04576" w:rsidP="00F10100">
            <w:pPr>
              <w:jc w:val="both"/>
            </w:pPr>
            <w:r w:rsidRPr="00A04576">
              <w:rPr>
                <w:b/>
                <w:bCs/>
              </w:rPr>
              <w:t>Porozumienie o rezydencji artystycznej</w:t>
            </w:r>
            <w:r>
              <w:t xml:space="preserve"> nr …….</w:t>
            </w:r>
          </w:p>
          <w:p w14:paraId="5104CC6A" w14:textId="77777777" w:rsidR="00A04576" w:rsidRDefault="00A04576" w:rsidP="00F10100">
            <w:pPr>
              <w:jc w:val="both"/>
            </w:pPr>
          </w:p>
          <w:p w14:paraId="4E09610B" w14:textId="6D2F7768" w:rsidR="00A04576" w:rsidRDefault="00A04576" w:rsidP="00F10100">
            <w:pPr>
              <w:jc w:val="both"/>
            </w:pPr>
            <w:r>
              <w:t xml:space="preserve">zawarte w Warszawie w dniu </w:t>
            </w:r>
            <w:r w:rsidRPr="00A04576">
              <w:rPr>
                <w:highlight w:val="yellow"/>
              </w:rPr>
              <w:t>….</w:t>
            </w:r>
            <w:r>
              <w:t xml:space="preserve"> 2022 roku</w:t>
            </w:r>
          </w:p>
          <w:p w14:paraId="2D487E5D" w14:textId="77777777" w:rsidR="00A04576" w:rsidRDefault="00A04576" w:rsidP="00F10100">
            <w:pPr>
              <w:jc w:val="both"/>
            </w:pPr>
            <w:r>
              <w:t>(zwane dalej jako „Porozumienie”)</w:t>
            </w:r>
          </w:p>
          <w:p w14:paraId="7E654FCF" w14:textId="77777777" w:rsidR="00A04576" w:rsidRDefault="00A04576" w:rsidP="00F10100">
            <w:pPr>
              <w:jc w:val="both"/>
            </w:pPr>
          </w:p>
          <w:p w14:paraId="0A8A43DE" w14:textId="77777777" w:rsidR="00A04576" w:rsidRDefault="00A04576" w:rsidP="00F10100">
            <w:pPr>
              <w:jc w:val="both"/>
            </w:pPr>
            <w:r>
              <w:t>Pomiędzy:</w:t>
            </w:r>
          </w:p>
          <w:p w14:paraId="755A635A" w14:textId="609E5DF8" w:rsidR="00A04576" w:rsidRDefault="00A04576" w:rsidP="00F10100">
            <w:pPr>
              <w:jc w:val="both"/>
            </w:pPr>
            <w:r w:rsidRPr="00A04576">
              <w:rPr>
                <w:b/>
                <w:bCs/>
              </w:rPr>
              <w:t>Instytutem Teatralnym im. Zbigniewa Raszewskiego</w:t>
            </w:r>
            <w:r>
              <w:t xml:space="preserve"> z siedzibą w Warszawie przy ul. Jazdów 1, 00-467 Warszawa, zarejestrowanym w Rejestrze Instytucji Kultury prowadzonym przez Ministra Kultury i Dziedzictwa Narodowego, pod numerem RIK 54/03, NIP 526-27-07-950, REGON 015508468</w:t>
            </w:r>
          </w:p>
          <w:p w14:paraId="3687ED74" w14:textId="77777777" w:rsidR="00A04576" w:rsidRDefault="00A04576" w:rsidP="00F10100">
            <w:pPr>
              <w:jc w:val="both"/>
            </w:pPr>
          </w:p>
          <w:p w14:paraId="27A26D61" w14:textId="77777777" w:rsidR="00A04576" w:rsidRDefault="00A04576" w:rsidP="00F10100">
            <w:pPr>
              <w:jc w:val="both"/>
            </w:pPr>
            <w:r>
              <w:t>reprezentowanym przez: Panią Elżbietę Wrotnowską-Gmyz – Dyrektora, lub na podstawie upoważnienia przez Panią Dorotę Głowacką – Zastępcę Dyrektora ds. finansowo-administracyjnych lub przez Pana Jarosława Cymermana – Zastępcę Dyrektora ds. programowych,</w:t>
            </w:r>
          </w:p>
          <w:p w14:paraId="6D716C12" w14:textId="77777777" w:rsidR="00A04576" w:rsidRDefault="00A04576" w:rsidP="00F10100">
            <w:pPr>
              <w:jc w:val="both"/>
            </w:pPr>
          </w:p>
          <w:p w14:paraId="7AFE4D06" w14:textId="4A695F67" w:rsidR="00A04576" w:rsidRPr="00A04576" w:rsidRDefault="00A04576" w:rsidP="00F10100">
            <w:pPr>
              <w:jc w:val="both"/>
              <w:rPr>
                <w:b/>
                <w:bCs/>
              </w:rPr>
            </w:pPr>
            <w:r>
              <w:t xml:space="preserve">zwanym dalej jako </w:t>
            </w:r>
            <w:r w:rsidRPr="00A04576">
              <w:rPr>
                <w:b/>
                <w:bCs/>
              </w:rPr>
              <w:t>„Instytut”</w:t>
            </w:r>
          </w:p>
          <w:p w14:paraId="41963285" w14:textId="77777777" w:rsidR="00A04576" w:rsidRDefault="00A04576" w:rsidP="00F10100">
            <w:pPr>
              <w:jc w:val="both"/>
            </w:pPr>
          </w:p>
          <w:p w14:paraId="13CF65A9" w14:textId="77777777" w:rsidR="00A4427D" w:rsidRDefault="00A4427D" w:rsidP="00F10100">
            <w:pPr>
              <w:jc w:val="both"/>
            </w:pPr>
            <w:r>
              <w:t>a</w:t>
            </w:r>
          </w:p>
          <w:p w14:paraId="167BC0A4" w14:textId="77777777" w:rsidR="00A4427D" w:rsidRDefault="00A4427D" w:rsidP="00F10100">
            <w:pPr>
              <w:jc w:val="both"/>
            </w:pPr>
            <w:r w:rsidRPr="00F10100">
              <w:rPr>
                <w:b/>
                <w:bCs/>
              </w:rPr>
              <w:t>Panem/Panią</w:t>
            </w:r>
            <w:r>
              <w:t xml:space="preserve"> </w:t>
            </w:r>
            <w:r w:rsidRPr="00F10100">
              <w:rPr>
                <w:highlight w:val="yellow"/>
              </w:rPr>
              <w:t>_ _ _ _ _ _ _ _ _ _ _</w:t>
            </w:r>
          </w:p>
          <w:p w14:paraId="249A088E" w14:textId="77777777" w:rsidR="00A4427D" w:rsidRDefault="00A4427D" w:rsidP="00F10100">
            <w:pPr>
              <w:jc w:val="both"/>
            </w:pPr>
            <w:r>
              <w:t xml:space="preserve">zamieszkałym/zamieszkałą </w:t>
            </w:r>
            <w:r w:rsidRPr="00F10100">
              <w:rPr>
                <w:highlight w:val="yellow"/>
              </w:rPr>
              <w:t>_ _ _  _ _ _ _ _ _ _ _</w:t>
            </w:r>
            <w:r>
              <w:t xml:space="preserve"> _ _ _ _ _ _ _</w:t>
            </w:r>
          </w:p>
          <w:p w14:paraId="4446F32C" w14:textId="77777777" w:rsidR="00A4427D" w:rsidRDefault="00A4427D" w:rsidP="00F10100">
            <w:pPr>
              <w:jc w:val="both"/>
            </w:pPr>
            <w:r>
              <w:t xml:space="preserve">legitymującym/legitymującą się paszportem nr </w:t>
            </w:r>
            <w:r w:rsidRPr="00F10100">
              <w:rPr>
                <w:highlight w:val="yellow"/>
              </w:rPr>
              <w:t>_ _ _ _ _ _ _ _ _ _ _ _ _ _</w:t>
            </w:r>
          </w:p>
          <w:p w14:paraId="70EBB2AD" w14:textId="77777777" w:rsidR="00A4427D" w:rsidRDefault="00A4427D" w:rsidP="00F10100">
            <w:pPr>
              <w:jc w:val="both"/>
            </w:pPr>
            <w:r>
              <w:t xml:space="preserve">zwanym/zwaną dalej jako </w:t>
            </w:r>
            <w:r w:rsidRPr="00F10100">
              <w:rPr>
                <w:b/>
                <w:bCs/>
              </w:rPr>
              <w:t xml:space="preserve">„Rezydent” </w:t>
            </w:r>
          </w:p>
          <w:p w14:paraId="03DBD633" w14:textId="1D3292EE" w:rsidR="00A04576" w:rsidRDefault="00A4427D" w:rsidP="00F10100">
            <w:pPr>
              <w:jc w:val="both"/>
            </w:pPr>
            <w:r>
              <w:t xml:space="preserve">zwanymi dalej łącznie </w:t>
            </w:r>
            <w:r w:rsidRPr="00F10100">
              <w:rPr>
                <w:b/>
                <w:bCs/>
              </w:rPr>
              <w:t>„Stronami”</w:t>
            </w:r>
            <w:r>
              <w:t xml:space="preserve"> lub każdy z osobna </w:t>
            </w:r>
            <w:r w:rsidRPr="00F10100">
              <w:rPr>
                <w:b/>
                <w:bCs/>
              </w:rPr>
              <w:t>„Stroną”.</w:t>
            </w:r>
          </w:p>
          <w:p w14:paraId="7322ECAA" w14:textId="44E1A39B" w:rsidR="00A04576" w:rsidRDefault="00A04576" w:rsidP="00F10100">
            <w:pPr>
              <w:jc w:val="both"/>
            </w:pPr>
          </w:p>
          <w:p w14:paraId="1204AE5B" w14:textId="77777777" w:rsidR="00F10100" w:rsidRPr="00F10100" w:rsidRDefault="00F10100" w:rsidP="00F10100">
            <w:pPr>
              <w:jc w:val="both"/>
              <w:rPr>
                <w:i/>
                <w:iCs/>
              </w:rPr>
            </w:pPr>
            <w:r w:rsidRPr="00F10100">
              <w:rPr>
                <w:i/>
                <w:iCs/>
              </w:rPr>
              <w:t>Zważywszy, że:</w:t>
            </w:r>
          </w:p>
          <w:p w14:paraId="58A193FD" w14:textId="77777777" w:rsidR="00F10100" w:rsidRPr="00F10100" w:rsidRDefault="00F10100" w:rsidP="00F10100">
            <w:pPr>
              <w:jc w:val="both"/>
              <w:rPr>
                <w:i/>
                <w:iCs/>
              </w:rPr>
            </w:pPr>
          </w:p>
          <w:p w14:paraId="49B73893" w14:textId="75347166" w:rsidR="00F10100" w:rsidRPr="00F10100" w:rsidRDefault="00F10100" w:rsidP="00F10100">
            <w:pPr>
              <w:jc w:val="both"/>
              <w:rPr>
                <w:i/>
                <w:iCs/>
              </w:rPr>
            </w:pPr>
            <w:r w:rsidRPr="00F10100">
              <w:rPr>
                <w:i/>
                <w:iCs/>
              </w:rPr>
              <w:t>I.</w:t>
            </w:r>
            <w:r w:rsidRPr="00F10100">
              <w:rPr>
                <w:i/>
                <w:iCs/>
              </w:rPr>
              <w:tab/>
              <w:t xml:space="preserve">Instytut realizuje program rezydencji artystycznych (zwany dalej jako </w:t>
            </w:r>
            <w:r w:rsidRPr="00F10100">
              <w:rPr>
                <w:b/>
                <w:bCs/>
                <w:i/>
                <w:iCs/>
              </w:rPr>
              <w:t>„Program”</w:t>
            </w:r>
            <w:r w:rsidRPr="00F10100">
              <w:rPr>
                <w:i/>
                <w:iCs/>
              </w:rPr>
              <w:t xml:space="preserve">) w ramach, którego Instytut planuje udzielić rezydencję artystyczną przedstawicielkom i </w:t>
            </w:r>
            <w:r w:rsidRPr="00660955">
              <w:rPr>
                <w:i/>
                <w:iCs/>
                <w:shd w:val="clear" w:color="auto" w:fill="FFFFFF" w:themeFill="background1"/>
              </w:rPr>
              <w:t xml:space="preserve">przedstawicielom zawodów kreatywnych </w:t>
            </w:r>
            <w:r w:rsidRPr="00660955">
              <w:rPr>
                <w:i/>
                <w:iCs/>
              </w:rPr>
              <w:t>posiadającym obywatelstwo białoruskie/ukraińskie bądź status rezydenta Białorusi/Ukrainy</w:t>
            </w:r>
            <w:r w:rsidRPr="00660955">
              <w:rPr>
                <w:i/>
                <w:iCs/>
                <w:shd w:val="clear" w:color="auto" w:fill="FFFFFF" w:themeFill="background1"/>
              </w:rPr>
              <w:t>, którzy złożyli prawidłowy wniosek (elektroniczny formularz) do Programu i spełniali wszystkie kryteria</w:t>
            </w:r>
            <w:r w:rsidRPr="00F10100">
              <w:rPr>
                <w:i/>
                <w:iCs/>
              </w:rPr>
              <w:t>,</w:t>
            </w:r>
          </w:p>
          <w:p w14:paraId="15023187" w14:textId="25863D28" w:rsidR="00F10100" w:rsidRDefault="00F10100" w:rsidP="00F10100">
            <w:pPr>
              <w:jc w:val="both"/>
              <w:rPr>
                <w:i/>
                <w:iCs/>
              </w:rPr>
            </w:pPr>
            <w:r w:rsidRPr="00F10100">
              <w:rPr>
                <w:i/>
                <w:iCs/>
              </w:rPr>
              <w:t>II.</w:t>
            </w:r>
            <w:r w:rsidRPr="00F10100">
              <w:rPr>
                <w:i/>
                <w:iCs/>
              </w:rPr>
              <w:tab/>
              <w:t>Na realizację Programu Instytut uzyskał dotację celową z Ministerstwa Kultury i Dziedzictwa Narodowego zgodnie z umową dotacyjną nr</w:t>
            </w:r>
            <w:r w:rsidR="00660955">
              <w:t xml:space="preserve"> </w:t>
            </w:r>
            <w:r w:rsidR="00660955" w:rsidRPr="00660955">
              <w:rPr>
                <w:i/>
                <w:iCs/>
              </w:rPr>
              <w:t>nr 153/DF-VII/2022</w:t>
            </w:r>
            <w:r w:rsidR="00660955">
              <w:rPr>
                <w:i/>
                <w:iCs/>
              </w:rPr>
              <w:t>,</w:t>
            </w:r>
          </w:p>
          <w:p w14:paraId="29E4FCE0" w14:textId="77777777" w:rsidR="00660955" w:rsidRPr="00F10100" w:rsidRDefault="00660955" w:rsidP="00F10100">
            <w:pPr>
              <w:jc w:val="both"/>
              <w:rPr>
                <w:i/>
                <w:iCs/>
              </w:rPr>
            </w:pPr>
          </w:p>
          <w:p w14:paraId="1032BE85" w14:textId="450A777F" w:rsidR="00F10100" w:rsidRPr="00F10100" w:rsidRDefault="00F10100" w:rsidP="00F10100">
            <w:pPr>
              <w:jc w:val="both"/>
              <w:rPr>
                <w:i/>
                <w:iCs/>
              </w:rPr>
            </w:pPr>
            <w:r w:rsidRPr="00F10100">
              <w:rPr>
                <w:i/>
                <w:iCs/>
              </w:rPr>
              <w:lastRenderedPageBreak/>
              <w:t>III.</w:t>
            </w:r>
            <w:r w:rsidRPr="00F10100">
              <w:rPr>
                <w:i/>
                <w:iCs/>
              </w:rPr>
              <w:tab/>
              <w:t xml:space="preserve">Zasady przyznawania rezydencji artystycznych zostały określone w Regulaminie programu rezydencji artystycznych z </w:t>
            </w:r>
            <w:r w:rsidRPr="00660955">
              <w:rPr>
                <w:i/>
                <w:iCs/>
              </w:rPr>
              <w:t>dnia</w:t>
            </w:r>
            <w:r w:rsidR="00660955" w:rsidRPr="00660955">
              <w:rPr>
                <w:i/>
                <w:iCs/>
              </w:rPr>
              <w:t xml:space="preserve"> 08.03.2022 r. </w:t>
            </w:r>
            <w:r w:rsidRPr="00F10100">
              <w:rPr>
                <w:i/>
                <w:iCs/>
              </w:rPr>
              <w:t xml:space="preserve">(zwanym dalej „Regulaminem”), którego treść dostępna jest </w:t>
            </w:r>
            <w:r w:rsidR="003B10E7" w:rsidRPr="00660955">
              <w:rPr>
                <w:i/>
                <w:iCs/>
              </w:rPr>
              <w:t>na stronie internetowej Organizatora https://www.instytut-teatralny.pl (zakładka ДЛЯ УКРАЇНИ)</w:t>
            </w:r>
            <w:r w:rsidR="003B10E7" w:rsidRPr="003B10E7">
              <w:rPr>
                <w:i/>
                <w:iCs/>
              </w:rPr>
              <w:t>,</w:t>
            </w:r>
          </w:p>
          <w:p w14:paraId="05C3A9D2" w14:textId="77777777" w:rsidR="00F10100" w:rsidRPr="00F10100" w:rsidRDefault="00F10100" w:rsidP="00F10100">
            <w:pPr>
              <w:jc w:val="both"/>
              <w:rPr>
                <w:i/>
                <w:iCs/>
              </w:rPr>
            </w:pPr>
            <w:r w:rsidRPr="00F10100">
              <w:rPr>
                <w:i/>
                <w:iCs/>
              </w:rPr>
              <w:t>IV.</w:t>
            </w:r>
            <w:r w:rsidRPr="00F10100">
              <w:rPr>
                <w:i/>
                <w:iCs/>
              </w:rPr>
              <w:tab/>
              <w:t>Rezydent oświadcza, że został poinformowany o zasadach i warunkach Programu oraz, że je akceptuje,</w:t>
            </w:r>
          </w:p>
          <w:p w14:paraId="3E5684ED" w14:textId="37E98F04" w:rsidR="00F10100" w:rsidRPr="00F10100" w:rsidRDefault="00F10100" w:rsidP="00F10100">
            <w:pPr>
              <w:jc w:val="both"/>
              <w:rPr>
                <w:i/>
                <w:iCs/>
              </w:rPr>
            </w:pPr>
            <w:r w:rsidRPr="00F10100">
              <w:rPr>
                <w:i/>
                <w:iCs/>
              </w:rPr>
              <w:t>V.</w:t>
            </w:r>
            <w:r w:rsidRPr="00F10100">
              <w:rPr>
                <w:i/>
                <w:iCs/>
              </w:rPr>
              <w:tab/>
              <w:t>Rezydent złożył do Instytutu elektroniczny formularz zgłoszeniowy do Programu (zwany dalej „Wnioskiem”) na zasadach określonych w Regulaminie,</w:t>
            </w:r>
          </w:p>
          <w:p w14:paraId="18365550" w14:textId="16207030" w:rsidR="00F10100" w:rsidRDefault="00F10100" w:rsidP="00F10100">
            <w:pPr>
              <w:jc w:val="both"/>
              <w:rPr>
                <w:i/>
                <w:iCs/>
              </w:rPr>
            </w:pPr>
            <w:r w:rsidRPr="00F10100">
              <w:rPr>
                <w:i/>
                <w:iCs/>
              </w:rPr>
              <w:t>VI.</w:t>
            </w:r>
            <w:r w:rsidRPr="00F10100">
              <w:rPr>
                <w:i/>
                <w:iCs/>
              </w:rPr>
              <w:tab/>
              <w:t>Rezydentowi przyznano rezydencję w Programie.</w:t>
            </w:r>
          </w:p>
          <w:p w14:paraId="757C8BD8" w14:textId="77777777" w:rsidR="007925B0" w:rsidRPr="00F10100" w:rsidRDefault="007925B0" w:rsidP="00F10100">
            <w:pPr>
              <w:jc w:val="both"/>
              <w:rPr>
                <w:i/>
                <w:iCs/>
              </w:rPr>
            </w:pPr>
          </w:p>
          <w:p w14:paraId="1F4E37D2" w14:textId="65D64B5E" w:rsidR="00F10100" w:rsidRDefault="00F10100" w:rsidP="00F10100">
            <w:pPr>
              <w:jc w:val="both"/>
              <w:rPr>
                <w:i/>
                <w:iCs/>
              </w:rPr>
            </w:pPr>
            <w:r w:rsidRPr="00F10100">
              <w:rPr>
                <w:i/>
                <w:iCs/>
              </w:rPr>
              <w:t>Strony postanowiły zawrzeć niniejsze porozumienie, którego przedmiotem jest określenie zasad uczestnictwa przez Rezydenta w Programie o następującej treści</w:t>
            </w:r>
          </w:p>
          <w:p w14:paraId="792ECBE5" w14:textId="77777777" w:rsidR="003B10E7" w:rsidRDefault="003B10E7" w:rsidP="00F10100">
            <w:pPr>
              <w:jc w:val="both"/>
              <w:rPr>
                <w:i/>
                <w:iCs/>
              </w:rPr>
            </w:pPr>
          </w:p>
          <w:p w14:paraId="51BCB156" w14:textId="77777777" w:rsidR="00C67DE1" w:rsidRPr="00C67DE1" w:rsidRDefault="00C67DE1" w:rsidP="00C67DE1">
            <w:pPr>
              <w:jc w:val="center"/>
              <w:rPr>
                <w:b/>
                <w:bCs/>
              </w:rPr>
            </w:pPr>
            <w:r w:rsidRPr="00C67DE1">
              <w:rPr>
                <w:b/>
                <w:bCs/>
              </w:rPr>
              <w:t>§ 1</w:t>
            </w:r>
          </w:p>
          <w:p w14:paraId="4EEC243B" w14:textId="77777777" w:rsidR="00C67DE1" w:rsidRPr="00C67DE1" w:rsidRDefault="00C67DE1" w:rsidP="00C67DE1">
            <w:pPr>
              <w:jc w:val="center"/>
              <w:rPr>
                <w:b/>
                <w:bCs/>
              </w:rPr>
            </w:pPr>
            <w:r w:rsidRPr="00C67DE1">
              <w:rPr>
                <w:b/>
                <w:bCs/>
              </w:rPr>
              <w:t>Oświadczenia Rezydenta</w:t>
            </w:r>
          </w:p>
          <w:p w14:paraId="5436CC2A" w14:textId="77777777" w:rsidR="00C67DE1" w:rsidRDefault="00C67DE1" w:rsidP="00C67DE1">
            <w:pPr>
              <w:jc w:val="both"/>
            </w:pPr>
            <w:r>
              <w:t xml:space="preserve">1. </w:t>
            </w:r>
            <w:r>
              <w:tab/>
              <w:t>Rezydent oświadcza, że:</w:t>
            </w:r>
          </w:p>
          <w:p w14:paraId="55435434" w14:textId="77777777" w:rsidR="00C67DE1" w:rsidRDefault="00C67DE1" w:rsidP="00C67DE1">
            <w:pPr>
              <w:jc w:val="both"/>
            </w:pPr>
            <w:r>
              <w:t>a.</w:t>
            </w:r>
            <w:r>
              <w:tab/>
              <w:t>jest uprawniony do ubiegania się o rezydencję artystyczną, złożenia Wniosku i do wzięcia udziału w Programie,</w:t>
            </w:r>
          </w:p>
          <w:p w14:paraId="13022CC7" w14:textId="6B64F97B" w:rsidR="00C67DE1" w:rsidRDefault="00C67DE1" w:rsidP="00C67DE1">
            <w:pPr>
              <w:jc w:val="both"/>
            </w:pPr>
            <w:r>
              <w:t>b.</w:t>
            </w:r>
            <w:r>
              <w:tab/>
              <w:t xml:space="preserve">cel rezydencji artystycznej </w:t>
            </w:r>
            <w:r w:rsidRPr="00660955">
              <w:t>jest zgodny z Regulaminem,</w:t>
            </w:r>
          </w:p>
          <w:p w14:paraId="557C989F" w14:textId="77777777" w:rsidR="00C67DE1" w:rsidRDefault="00C67DE1" w:rsidP="00C67DE1">
            <w:pPr>
              <w:jc w:val="both"/>
            </w:pPr>
            <w:r>
              <w:t>c.</w:t>
            </w:r>
            <w:r>
              <w:tab/>
              <w:t>Wniosek zawiera prawdziwe, rzetelne i niewprowadzające w błąd informacje dotyczące Rezydenta,</w:t>
            </w:r>
          </w:p>
          <w:p w14:paraId="27F7ECCC" w14:textId="77777777" w:rsidR="00C67DE1" w:rsidRDefault="00C67DE1" w:rsidP="00C67DE1">
            <w:pPr>
              <w:jc w:val="both"/>
            </w:pPr>
            <w:r>
              <w:t>d.</w:t>
            </w:r>
            <w:r>
              <w:tab/>
              <w:t>Wniosek stanowi integralną część Porozumienia.</w:t>
            </w:r>
          </w:p>
          <w:p w14:paraId="0A898AA8" w14:textId="755B02B6" w:rsidR="00C67DE1" w:rsidRDefault="00C67DE1" w:rsidP="00C67DE1">
            <w:pPr>
              <w:jc w:val="both"/>
            </w:pPr>
            <w:r>
              <w:t xml:space="preserve">2. </w:t>
            </w:r>
            <w:r>
              <w:tab/>
              <w:t xml:space="preserve">Rezydent oświadcza </w:t>
            </w:r>
            <w:r w:rsidRPr="00660955">
              <w:t>(wybrać odpowiedni punkt):</w:t>
            </w:r>
          </w:p>
          <w:p w14:paraId="4B570436" w14:textId="20BAE907" w:rsidR="00C67DE1" w:rsidRDefault="00C67DE1" w:rsidP="00C67DE1">
            <w:pPr>
              <w:pStyle w:val="Akapitzlist"/>
              <w:numPr>
                <w:ilvl w:val="0"/>
                <w:numId w:val="2"/>
              </w:numPr>
              <w:jc w:val="both"/>
            </w:pPr>
            <w:r>
              <w:t xml:space="preserve">posiada polski numer rachunku bankowego, który jest następujący </w:t>
            </w:r>
            <w:r w:rsidRPr="00BB2CDF">
              <w:rPr>
                <w:highlight w:val="yellow"/>
              </w:rPr>
              <w:t>………………………………………</w:t>
            </w:r>
            <w:r w:rsidR="00BB2CDF">
              <w:rPr>
                <w:highlight w:val="yellow"/>
              </w:rPr>
              <w:t>………………</w:t>
            </w:r>
            <w:r w:rsidRPr="00BB2CDF">
              <w:rPr>
                <w:highlight w:val="yellow"/>
              </w:rPr>
              <w:t>…</w:t>
            </w:r>
            <w:r>
              <w:t>.</w:t>
            </w:r>
          </w:p>
          <w:p w14:paraId="6D440A33" w14:textId="763E33D2" w:rsidR="00C67DE1" w:rsidRDefault="00C67DE1" w:rsidP="00C67DE1">
            <w:pPr>
              <w:pStyle w:val="Akapitzlist"/>
              <w:numPr>
                <w:ilvl w:val="0"/>
                <w:numId w:val="2"/>
              </w:numPr>
              <w:jc w:val="both"/>
            </w:pPr>
            <w:r>
              <w:t>że nie posiada polskiego numeru rachunku bankowego. Rezydent zobowiązuje się do jego niezwłocznego założenia oraz przekazania informacji na adres e-mail osoby do kontaktu wskazanej w § 6 ust. 1 lit. a. Porozumienia.</w:t>
            </w:r>
          </w:p>
          <w:p w14:paraId="5EB1F052" w14:textId="77777777" w:rsidR="00BB2CDF" w:rsidRDefault="00C67DE1" w:rsidP="00C67DE1">
            <w:pPr>
              <w:jc w:val="both"/>
            </w:pPr>
            <w:r>
              <w:t>3.</w:t>
            </w:r>
            <w:r>
              <w:tab/>
              <w:t>Rezydent oświadcza</w:t>
            </w:r>
            <w:r w:rsidR="00BB2CDF">
              <w:t xml:space="preserve"> </w:t>
            </w:r>
            <w:r w:rsidR="00BB2CDF" w:rsidRPr="00660955">
              <w:t>(wybrać odpowiedni punkt):</w:t>
            </w:r>
          </w:p>
          <w:p w14:paraId="46B6E4D4" w14:textId="77777777" w:rsidR="00051A97" w:rsidRDefault="00C67DE1" w:rsidP="00051A97">
            <w:pPr>
              <w:pStyle w:val="Akapitzlist"/>
              <w:numPr>
                <w:ilvl w:val="0"/>
                <w:numId w:val="3"/>
              </w:numPr>
              <w:jc w:val="both"/>
            </w:pPr>
            <w:r>
              <w:t>że posiada ubezpieczenie zdrowotne na czas trwania Rezydencji</w:t>
            </w:r>
          </w:p>
          <w:p w14:paraId="66483A4A" w14:textId="66012D1B" w:rsidR="00C67DE1" w:rsidRDefault="00C67DE1" w:rsidP="00051A97">
            <w:pPr>
              <w:pStyle w:val="Akapitzlist"/>
              <w:numPr>
                <w:ilvl w:val="0"/>
                <w:numId w:val="3"/>
              </w:numPr>
              <w:jc w:val="both"/>
            </w:pPr>
            <w:r>
              <w:lastRenderedPageBreak/>
              <w:t>nie posiada ubezpieczenia zdrowotnego obejmującego czas pobytu w Polsce, lecz zobowiązuje się do jego niezwłocznego wykupienia oraz przekazania informacji na adres e-mail osoby do kontaktu wskazanej w § 6 ust. 1 lit. a. Porozumienia.</w:t>
            </w:r>
          </w:p>
          <w:p w14:paraId="562C5460" w14:textId="4E180374" w:rsidR="001F0EE5" w:rsidRDefault="001F0EE5" w:rsidP="001F0EE5">
            <w:pPr>
              <w:jc w:val="both"/>
            </w:pPr>
          </w:p>
          <w:p w14:paraId="593CD08E" w14:textId="77777777" w:rsidR="001F0EE5" w:rsidRPr="001F0EE5" w:rsidRDefault="001F0EE5" w:rsidP="001F0EE5">
            <w:pPr>
              <w:jc w:val="center"/>
              <w:rPr>
                <w:b/>
                <w:bCs/>
              </w:rPr>
            </w:pPr>
            <w:r w:rsidRPr="001F0EE5">
              <w:rPr>
                <w:b/>
                <w:bCs/>
              </w:rPr>
              <w:t>§ 2</w:t>
            </w:r>
          </w:p>
          <w:p w14:paraId="0D19ADFB" w14:textId="77777777" w:rsidR="001F0EE5" w:rsidRPr="001F0EE5" w:rsidRDefault="001F0EE5" w:rsidP="001F0EE5">
            <w:pPr>
              <w:jc w:val="center"/>
              <w:rPr>
                <w:b/>
                <w:bCs/>
              </w:rPr>
            </w:pPr>
            <w:r w:rsidRPr="001F0EE5">
              <w:rPr>
                <w:b/>
                <w:bCs/>
              </w:rPr>
              <w:t>Warunki rezydencji</w:t>
            </w:r>
          </w:p>
          <w:p w14:paraId="2D343A38" w14:textId="092841D3" w:rsidR="001F0EE5" w:rsidRDefault="001F0EE5" w:rsidP="001F0EE5">
            <w:pPr>
              <w:jc w:val="both"/>
            </w:pPr>
            <w:r>
              <w:t>1.</w:t>
            </w:r>
            <w:r>
              <w:tab/>
              <w:t xml:space="preserve">Strony zgodnie oświadczają, iż Rezydent został zakwalifikowany do Programu, na okres … miesięcy, tj. od dnia </w:t>
            </w:r>
            <w:r w:rsidRPr="001F0EE5">
              <w:rPr>
                <w:highlight w:val="yellow"/>
              </w:rPr>
              <w:t>…..</w:t>
            </w:r>
            <w:r>
              <w:t xml:space="preserve"> do dnia </w:t>
            </w:r>
            <w:r w:rsidRPr="001F0EE5">
              <w:rPr>
                <w:highlight w:val="yellow"/>
              </w:rPr>
              <w:t>……</w:t>
            </w:r>
            <w:r>
              <w:t xml:space="preserve">  2022 roku</w:t>
            </w:r>
          </w:p>
          <w:p w14:paraId="47AA4D7C" w14:textId="467EB326" w:rsidR="001F0EE5" w:rsidRDefault="001F0EE5" w:rsidP="001F0EE5">
            <w:pPr>
              <w:jc w:val="both"/>
            </w:pPr>
            <w:r>
              <w:t>2.</w:t>
            </w:r>
            <w:r>
              <w:tab/>
              <w:t xml:space="preserve">W ramach Programu Rezydent otrzyma Kieszonkowe, które za cały okres wskazany w ust.1 powyżej będzie wynosić </w:t>
            </w:r>
            <w:r w:rsidRPr="006037DD">
              <w:rPr>
                <w:highlight w:val="yellow"/>
              </w:rPr>
              <w:t>…</w:t>
            </w:r>
            <w:r w:rsidR="006037DD" w:rsidRPr="006037DD">
              <w:rPr>
                <w:highlight w:val="yellow"/>
              </w:rPr>
              <w:t>……</w:t>
            </w:r>
            <w:r>
              <w:t xml:space="preserve"> zł (słownie: </w:t>
            </w:r>
            <w:r w:rsidRPr="006037DD">
              <w:rPr>
                <w:highlight w:val="yellow"/>
              </w:rPr>
              <w:t>…</w:t>
            </w:r>
            <w:r w:rsidR="006037DD" w:rsidRPr="006037DD">
              <w:rPr>
                <w:highlight w:val="yellow"/>
              </w:rPr>
              <w:t>………………………………</w:t>
            </w:r>
            <w:r>
              <w:t xml:space="preserve"> złotych 00/100), tj. 100,00 zł za każdy dzień pobytu.</w:t>
            </w:r>
          </w:p>
          <w:p w14:paraId="039DA34D" w14:textId="518E635D" w:rsidR="00293D3D" w:rsidRDefault="001F0EE5" w:rsidP="001F0EE5">
            <w:pPr>
              <w:jc w:val="both"/>
            </w:pPr>
            <w:r>
              <w:t>3.</w:t>
            </w:r>
            <w:r>
              <w:tab/>
              <w:t xml:space="preserve">Rezydent nie zgłosił potrzeby /zgłosił potrzebę </w:t>
            </w:r>
            <w:r w:rsidRPr="00660955">
              <w:t>(skreślić niepotrzebne)</w:t>
            </w:r>
            <w:r>
              <w:t xml:space="preserve"> otrzymania zaliczki w gotówce w wysokości 1000,00 zł (słownie: jeden tysiąc złotych 00/100), o której mowa w § 3 ust. 5 Regulaminu, w związku z czym nie została/została (</w:t>
            </w:r>
            <w:r w:rsidRPr="00660955">
              <w:t>skreślić niepotrzebne)</w:t>
            </w:r>
            <w:r>
              <w:t xml:space="preserve"> mu ona wypłacona w dniu podpisania Porozumienia. Wzór pokwitowania odbioru zaliczki dostępny jest </w:t>
            </w:r>
            <w:r w:rsidRPr="00660955">
              <w:t xml:space="preserve">na </w:t>
            </w:r>
            <w:r w:rsidR="00293D3D" w:rsidRPr="00660955">
              <w:t>stronie internetowej Organizatora https://www.instytut-teatralny.pl (zakładka ДЛЯ УКРАЇНИ).</w:t>
            </w:r>
          </w:p>
          <w:p w14:paraId="13EA50B7" w14:textId="264EFBD6" w:rsidR="001F0EE5" w:rsidRDefault="001F0EE5" w:rsidP="001F0EE5">
            <w:pPr>
              <w:jc w:val="both"/>
            </w:pPr>
            <w:r>
              <w:t>4.</w:t>
            </w:r>
            <w:r>
              <w:tab/>
              <w:t xml:space="preserve">W przypadku potrzeby skorzystania z dodatku do zakwaterowania, o którym mowa w § 3 ust. 3 Regulaminu, Rezydent jest zobowiązany wypełnić oświadczenie o miejscu pobytu podczas Rezydencji, którego wzór dostępny jest </w:t>
            </w:r>
            <w:r w:rsidRPr="00660955">
              <w:t>na</w:t>
            </w:r>
            <w:r w:rsidR="00293D3D" w:rsidRPr="00660955">
              <w:t xml:space="preserve"> stronie internetowej Organizatora https://www.instytut-teatralny.pl (zakładka ДЛЯ УКРАЇНИ).</w:t>
            </w:r>
          </w:p>
          <w:p w14:paraId="1F273D4C" w14:textId="77777777" w:rsidR="001F0EE5" w:rsidRDefault="001F0EE5" w:rsidP="001F0EE5">
            <w:pPr>
              <w:jc w:val="both"/>
            </w:pPr>
            <w:r>
              <w:t>W przypadku gdy w momencie podpisywania Porozumienia Rezydent nie posiada miejsca zamieszkania w Polsce, Rezydent jest zobowiązany do przesłania oświadczenia, o którym mowa w ust. 4 powyżej, na adres e-mail osoby do kontaktu wskazanej w § 6 ust. 1 lit. a. Porozumienia. Instytut zastrzega, że czas na realizację przelewu będzie wynosić co najmniej 3 dni robocze.</w:t>
            </w:r>
          </w:p>
          <w:p w14:paraId="3F6744A8" w14:textId="77777777" w:rsidR="001F0EE5" w:rsidRDefault="001F0EE5" w:rsidP="001F0EE5">
            <w:pPr>
              <w:jc w:val="both"/>
            </w:pPr>
            <w:r>
              <w:t>5.</w:t>
            </w:r>
            <w:r>
              <w:tab/>
              <w:t>Rezydent zobowiązuje się realizować Plan Rezydencji Artystycznej, który Rezydent jest zobowiązany ustalić z Instytucją Przyjmującą.</w:t>
            </w:r>
          </w:p>
          <w:p w14:paraId="77C1B5C6" w14:textId="77777777" w:rsidR="001F0EE5" w:rsidRDefault="001F0EE5" w:rsidP="001F0EE5">
            <w:pPr>
              <w:jc w:val="both"/>
            </w:pPr>
            <w:r>
              <w:t>6.</w:t>
            </w:r>
            <w:r>
              <w:tab/>
              <w:t xml:space="preserve">W przypadku konieczności refinansowania realnie poniesionych kosztów podróży, o czym mowa w § 3 ust. 9 Regulaminu, Rezydent jest zobowiązany do przesłania skanów </w:t>
            </w:r>
            <w:r>
              <w:lastRenderedPageBreak/>
              <w:t>zakupionych biletów lub/i oświadczenia na adres e-mail osoby do kontaktu wskazanej w § 6 ust. 1 lit. a. Porozumienia. Organizator zastrzega, że czas na realizację przelewu będzie wynosić co najmniej 3 dni robocze.</w:t>
            </w:r>
          </w:p>
          <w:p w14:paraId="5D67577A" w14:textId="77777777" w:rsidR="001F0EE5" w:rsidRDefault="001F0EE5" w:rsidP="001F0EE5">
            <w:pPr>
              <w:jc w:val="both"/>
            </w:pPr>
            <w:r>
              <w:t>7.</w:t>
            </w:r>
            <w:r>
              <w:tab/>
              <w:t xml:space="preserve">W przypadku konieczności poniesienia przez Rezydenta dodatkowych, niemożliwych do przewidzenia kosztów, takich jak opieka prawna, psychologiczna, konieczność interwencji medycznej, testów PCR, szczepień, dopłat do zakwaterowania, uprawniony jest do zgłoszenia do osoby wskazanej w § 6 ust. 1 lit. a. Porozumienia.   </w:t>
            </w:r>
          </w:p>
          <w:p w14:paraId="3C422CF4" w14:textId="718F3309" w:rsidR="006037DD" w:rsidRDefault="001F0EE5" w:rsidP="001F0EE5">
            <w:pPr>
              <w:jc w:val="both"/>
            </w:pPr>
            <w:r>
              <w:t>8.</w:t>
            </w:r>
            <w:r>
              <w:tab/>
              <w:t>Najpóźniej 7 dni po zakończeniu Programu Rezydent jest zobowiązany do wypełnienia ankiety rozliczającej Program.</w:t>
            </w:r>
            <w:r w:rsidR="00F513F6">
              <w:t xml:space="preserve"> </w:t>
            </w:r>
            <w:r w:rsidR="00F513F6" w:rsidRPr="00BB19AD">
              <w:t xml:space="preserve">Ankieta rozliczająca zamieszczona jest na </w:t>
            </w:r>
            <w:r w:rsidR="00293D3D" w:rsidRPr="00BB19AD">
              <w:t>stronie internetowej Organizatora https://www.instytut-teatralny.pl (zakładka ДЛЯ УКРАЇНИ).</w:t>
            </w:r>
          </w:p>
          <w:p w14:paraId="0850930B" w14:textId="77777777" w:rsidR="006C4C72" w:rsidRPr="00BB19AD" w:rsidRDefault="006C4C72" w:rsidP="006037DD">
            <w:pPr>
              <w:jc w:val="center"/>
            </w:pPr>
          </w:p>
          <w:p w14:paraId="41025761" w14:textId="77777777" w:rsidR="006C4C72" w:rsidRPr="00BB19AD" w:rsidRDefault="006C4C72" w:rsidP="006037DD">
            <w:pPr>
              <w:jc w:val="center"/>
            </w:pPr>
          </w:p>
          <w:p w14:paraId="335E7016" w14:textId="77777777" w:rsidR="006C4C72" w:rsidRDefault="006C4C72" w:rsidP="006037DD">
            <w:pPr>
              <w:jc w:val="center"/>
              <w:rPr>
                <w:b/>
                <w:bCs/>
                <w:lang w:val="pl"/>
              </w:rPr>
            </w:pPr>
          </w:p>
          <w:p w14:paraId="6F506CBC" w14:textId="77777777" w:rsidR="006C4C72" w:rsidRDefault="006C4C72" w:rsidP="006037DD">
            <w:pPr>
              <w:jc w:val="center"/>
              <w:rPr>
                <w:b/>
                <w:bCs/>
                <w:lang w:val="pl"/>
              </w:rPr>
            </w:pPr>
          </w:p>
          <w:p w14:paraId="6E27B78F" w14:textId="77777777" w:rsidR="006C4C72" w:rsidRDefault="006C4C72" w:rsidP="006037DD">
            <w:pPr>
              <w:jc w:val="center"/>
              <w:rPr>
                <w:b/>
                <w:bCs/>
                <w:lang w:val="pl"/>
              </w:rPr>
            </w:pPr>
          </w:p>
          <w:p w14:paraId="266BD448" w14:textId="7B685F94" w:rsidR="006037DD" w:rsidRPr="006037DD" w:rsidRDefault="006037DD" w:rsidP="006037DD">
            <w:pPr>
              <w:jc w:val="center"/>
              <w:rPr>
                <w:b/>
                <w:bCs/>
                <w:lang w:val="pl"/>
              </w:rPr>
            </w:pPr>
            <w:r w:rsidRPr="006037DD">
              <w:rPr>
                <w:b/>
                <w:bCs/>
                <w:lang w:val="pl"/>
              </w:rPr>
              <w:t>§ 3</w:t>
            </w:r>
          </w:p>
          <w:p w14:paraId="11BB841C" w14:textId="77777777" w:rsidR="006037DD" w:rsidRPr="006037DD" w:rsidRDefault="006037DD" w:rsidP="006037DD">
            <w:pPr>
              <w:jc w:val="center"/>
              <w:rPr>
                <w:b/>
                <w:bCs/>
                <w:lang w:val="pl"/>
              </w:rPr>
            </w:pPr>
            <w:r w:rsidRPr="006037DD">
              <w:rPr>
                <w:b/>
                <w:bCs/>
                <w:lang w:val="pl"/>
              </w:rPr>
              <w:t>Odstąpienie od Porozumienia</w:t>
            </w:r>
          </w:p>
          <w:p w14:paraId="61C7D141" w14:textId="77777777" w:rsidR="006037DD" w:rsidRPr="006037DD" w:rsidRDefault="006037DD" w:rsidP="006037DD">
            <w:pPr>
              <w:jc w:val="both"/>
              <w:rPr>
                <w:lang w:val="pl"/>
              </w:rPr>
            </w:pPr>
            <w:r w:rsidRPr="006037DD">
              <w:rPr>
                <w:lang w:val="pl"/>
              </w:rPr>
              <w:t>Strony zgodnie oświadczają, że Instytut jest uprawniony do odstąpienia od Porozumienia w terminie 7 dni od powzięcia wiadomości o zdarzeniu stanowiącym podstawę odstąpienia, tj. w przypadku:</w:t>
            </w:r>
          </w:p>
          <w:p w14:paraId="49B39576" w14:textId="77777777" w:rsidR="006037DD" w:rsidRPr="006037DD" w:rsidRDefault="006037DD" w:rsidP="006037DD">
            <w:pPr>
              <w:jc w:val="both"/>
              <w:rPr>
                <w:lang w:val="pl"/>
              </w:rPr>
            </w:pPr>
            <w:r w:rsidRPr="006037DD">
              <w:rPr>
                <w:lang w:val="pl"/>
              </w:rPr>
              <w:t>a.</w:t>
            </w:r>
            <w:r w:rsidRPr="006037DD">
              <w:rPr>
                <w:lang w:val="pl"/>
              </w:rPr>
              <w:tab/>
              <w:t>nie poinformowania Instytutu przez Rezydenta o planowanym wyjeździe poza Polskę,</w:t>
            </w:r>
          </w:p>
          <w:p w14:paraId="0979AA76" w14:textId="77777777" w:rsidR="006037DD" w:rsidRPr="006037DD" w:rsidRDefault="006037DD" w:rsidP="006037DD">
            <w:pPr>
              <w:jc w:val="both"/>
              <w:rPr>
                <w:lang w:val="pl"/>
              </w:rPr>
            </w:pPr>
            <w:r w:rsidRPr="006037DD">
              <w:rPr>
                <w:lang w:val="pl"/>
              </w:rPr>
              <w:t>b.</w:t>
            </w:r>
            <w:r w:rsidRPr="006037DD">
              <w:rPr>
                <w:lang w:val="pl"/>
              </w:rPr>
              <w:tab/>
              <w:t>umieszczenia przez Rezydenta nieprawdziwych informacji we Wniosku, o nieprawdziwości których Instytut uzyska informacje w trakcie trwania rezydencji,</w:t>
            </w:r>
          </w:p>
          <w:p w14:paraId="1B8D1523" w14:textId="77777777" w:rsidR="006037DD" w:rsidRPr="006037DD" w:rsidRDefault="006037DD" w:rsidP="006037DD">
            <w:pPr>
              <w:jc w:val="both"/>
              <w:rPr>
                <w:lang w:val="pl"/>
              </w:rPr>
            </w:pPr>
            <w:r w:rsidRPr="006037DD">
              <w:rPr>
                <w:lang w:val="pl"/>
              </w:rPr>
              <w:t>c.</w:t>
            </w:r>
            <w:r w:rsidRPr="006037DD">
              <w:rPr>
                <w:lang w:val="pl"/>
              </w:rPr>
              <w:tab/>
              <w:t>dopuszczenia się przez Rezydenta czynu zabronionego lub innego rażącego naruszenia zasad współżycia społecznego,</w:t>
            </w:r>
          </w:p>
          <w:p w14:paraId="0E708FE6" w14:textId="6139C620" w:rsidR="006037DD" w:rsidRDefault="006037DD" w:rsidP="006037DD">
            <w:pPr>
              <w:jc w:val="both"/>
              <w:rPr>
                <w:lang w:val="pl"/>
              </w:rPr>
            </w:pPr>
            <w:r w:rsidRPr="006037DD">
              <w:rPr>
                <w:lang w:val="pl"/>
              </w:rPr>
              <w:t>d.</w:t>
            </w:r>
            <w:r w:rsidRPr="006037DD">
              <w:rPr>
                <w:lang w:val="pl"/>
              </w:rPr>
              <w:tab/>
              <w:t>nie wypełniania przez Rezydenta obowiązków wynikających z Porozumienia.</w:t>
            </w:r>
          </w:p>
          <w:p w14:paraId="00729EDB" w14:textId="4844FA3F" w:rsidR="00A76CC3" w:rsidRDefault="00A76CC3" w:rsidP="006037DD">
            <w:pPr>
              <w:jc w:val="both"/>
              <w:rPr>
                <w:lang w:val="pl"/>
              </w:rPr>
            </w:pPr>
          </w:p>
          <w:p w14:paraId="19410FB1" w14:textId="7003BF35" w:rsidR="00A76CC3" w:rsidRDefault="00A76CC3" w:rsidP="006037DD">
            <w:pPr>
              <w:jc w:val="both"/>
              <w:rPr>
                <w:lang w:val="pl"/>
              </w:rPr>
            </w:pPr>
          </w:p>
          <w:p w14:paraId="6E4B202F" w14:textId="77777777" w:rsidR="00A76CC3" w:rsidRPr="00A76CC3" w:rsidRDefault="00A76CC3" w:rsidP="00A76CC3">
            <w:pPr>
              <w:jc w:val="center"/>
              <w:rPr>
                <w:b/>
                <w:bCs/>
                <w:lang w:val="pl"/>
              </w:rPr>
            </w:pPr>
            <w:r w:rsidRPr="00A76CC3">
              <w:rPr>
                <w:b/>
                <w:bCs/>
                <w:lang w:val="pl"/>
              </w:rPr>
              <w:t>§ 4</w:t>
            </w:r>
          </w:p>
          <w:p w14:paraId="531E9CDA" w14:textId="77777777" w:rsidR="00A76CC3" w:rsidRPr="00A76CC3" w:rsidRDefault="00A76CC3" w:rsidP="00A76CC3">
            <w:pPr>
              <w:jc w:val="center"/>
              <w:rPr>
                <w:b/>
                <w:bCs/>
                <w:lang w:val="pl"/>
              </w:rPr>
            </w:pPr>
            <w:r w:rsidRPr="00A76CC3">
              <w:rPr>
                <w:b/>
                <w:bCs/>
                <w:lang w:val="pl"/>
              </w:rPr>
              <w:t>Zobowiązania Stron</w:t>
            </w:r>
          </w:p>
          <w:p w14:paraId="58743D79" w14:textId="77777777" w:rsidR="00A76CC3" w:rsidRPr="00A76CC3" w:rsidRDefault="00A76CC3" w:rsidP="00A76CC3">
            <w:pPr>
              <w:jc w:val="both"/>
              <w:rPr>
                <w:lang w:val="pl"/>
              </w:rPr>
            </w:pPr>
            <w:r w:rsidRPr="00A76CC3">
              <w:rPr>
                <w:lang w:val="pl"/>
              </w:rPr>
              <w:t>1.</w:t>
            </w:r>
            <w:r w:rsidRPr="00A76CC3">
              <w:rPr>
                <w:lang w:val="pl"/>
              </w:rPr>
              <w:tab/>
              <w:t>Instytut w celu realizacji przedmiotu Porozumienia zobowiązuje się ponadto do:</w:t>
            </w:r>
          </w:p>
          <w:p w14:paraId="7E672278" w14:textId="46D096D6" w:rsidR="00A76CC3" w:rsidRPr="00A76CC3" w:rsidRDefault="00A76CC3" w:rsidP="00A76CC3">
            <w:pPr>
              <w:jc w:val="both"/>
              <w:rPr>
                <w:lang w:val="pl"/>
              </w:rPr>
            </w:pPr>
            <w:r w:rsidRPr="00A76CC3">
              <w:rPr>
                <w:lang w:val="pl"/>
              </w:rPr>
              <w:t>a.</w:t>
            </w:r>
            <w:r w:rsidRPr="00A76CC3">
              <w:rPr>
                <w:lang w:val="pl"/>
              </w:rPr>
              <w:tab/>
              <w:t xml:space="preserve">przyznania dodatku do zakwaterowania dla Rezydenta celem opłacania poniesionych </w:t>
            </w:r>
            <w:r w:rsidRPr="00A76CC3">
              <w:rPr>
                <w:lang w:val="pl"/>
              </w:rPr>
              <w:lastRenderedPageBreak/>
              <w:t>przez Rezydenta kosztów zamieszkania w Polsce, zgodnie z oświadczeniem, w kwocie nie wyższej niż 1000,00 zł brutto (słownie: jeden tysiąc złotych 00/100) miesięcznie</w:t>
            </w:r>
            <w:r w:rsidR="000451DD">
              <w:rPr>
                <w:lang w:val="pl"/>
              </w:rPr>
              <w:t xml:space="preserve">. </w:t>
            </w:r>
            <w:r w:rsidR="000451DD" w:rsidRPr="00BB19AD">
              <w:rPr>
                <w:lang w:val="pl"/>
              </w:rPr>
              <w:t xml:space="preserve">Wzór oświadczenia dostępny jest </w:t>
            </w:r>
            <w:r w:rsidR="00293D3D" w:rsidRPr="00BB19AD">
              <w:rPr>
                <w:lang w:val="pl"/>
              </w:rPr>
              <w:t>na stronie internetowej Organizatora https://www.instytut-teatralny.pl (zakładka ДЛЯ УКРАЇНИ)</w:t>
            </w:r>
            <w:r w:rsidR="000451DD" w:rsidRPr="00BB19AD">
              <w:rPr>
                <w:lang w:val="pl"/>
              </w:rPr>
              <w:t>.</w:t>
            </w:r>
          </w:p>
          <w:p w14:paraId="55A25BCA" w14:textId="57C1F7A5" w:rsidR="00A76CC3" w:rsidRPr="00A76CC3" w:rsidRDefault="00A76CC3" w:rsidP="00A76CC3">
            <w:pPr>
              <w:jc w:val="both"/>
              <w:rPr>
                <w:lang w:val="pl"/>
              </w:rPr>
            </w:pPr>
            <w:r w:rsidRPr="00A76CC3">
              <w:rPr>
                <w:lang w:val="pl"/>
              </w:rPr>
              <w:t>b.</w:t>
            </w:r>
            <w:r w:rsidRPr="00A76CC3">
              <w:rPr>
                <w:lang w:val="pl"/>
              </w:rPr>
              <w:tab/>
              <w:t xml:space="preserve">zwrotu realnie poniesionych kosztów podróży (na podstawie i.a. biletów, rachunków i faktur wystawionych na Rezydenta, a w zakresie zwrotu kosztów paliwa na podstawie pisemnego oświadczenia Rezydenta) w kwocie nie wyższej niż </w:t>
            </w:r>
            <w:r>
              <w:rPr>
                <w:lang w:val="pl"/>
              </w:rPr>
              <w:t xml:space="preserve"> </w:t>
            </w:r>
            <w:r w:rsidRPr="00BB19AD">
              <w:rPr>
                <w:lang w:val="pl"/>
              </w:rPr>
              <w:t>2500,00 zł brutto (słownie: dwa tysiąca pięćset złotych 00/100),</w:t>
            </w:r>
          </w:p>
          <w:p w14:paraId="50A83A82" w14:textId="77777777" w:rsidR="00A76CC3" w:rsidRPr="00A76CC3" w:rsidRDefault="00A76CC3" w:rsidP="00A76CC3">
            <w:pPr>
              <w:jc w:val="both"/>
              <w:rPr>
                <w:lang w:val="pl"/>
              </w:rPr>
            </w:pPr>
            <w:r w:rsidRPr="00A76CC3">
              <w:rPr>
                <w:lang w:val="pl"/>
              </w:rPr>
              <w:t>c.</w:t>
            </w:r>
            <w:r w:rsidRPr="00A76CC3">
              <w:rPr>
                <w:lang w:val="pl"/>
              </w:rPr>
              <w:tab/>
              <w:t>bieżącego informowania Rezydenta o okolicznościach mających wpływ na realizację Porozumienia.</w:t>
            </w:r>
          </w:p>
          <w:p w14:paraId="60D97D2B" w14:textId="77777777" w:rsidR="00A76CC3" w:rsidRPr="00A76CC3" w:rsidRDefault="00A76CC3" w:rsidP="00A76CC3">
            <w:pPr>
              <w:jc w:val="both"/>
              <w:rPr>
                <w:lang w:val="pl"/>
              </w:rPr>
            </w:pPr>
            <w:r w:rsidRPr="00A76CC3">
              <w:rPr>
                <w:lang w:val="pl"/>
              </w:rPr>
              <w:t xml:space="preserve">2.  </w:t>
            </w:r>
            <w:r w:rsidRPr="00A76CC3">
              <w:rPr>
                <w:lang w:val="pl"/>
              </w:rPr>
              <w:tab/>
              <w:t>Rezydent w celu realizacji przedmiotu Porozumienia zobowiązuje się do:</w:t>
            </w:r>
          </w:p>
          <w:p w14:paraId="12A3C2B3" w14:textId="77777777" w:rsidR="00A76CC3" w:rsidRPr="00A76CC3" w:rsidRDefault="00A76CC3" w:rsidP="00A76CC3">
            <w:pPr>
              <w:jc w:val="both"/>
              <w:rPr>
                <w:lang w:val="pl"/>
              </w:rPr>
            </w:pPr>
            <w:r w:rsidRPr="00A76CC3">
              <w:rPr>
                <w:lang w:val="pl"/>
              </w:rPr>
              <w:t>a.</w:t>
            </w:r>
            <w:r w:rsidRPr="00A76CC3">
              <w:rPr>
                <w:lang w:val="pl"/>
              </w:rPr>
              <w:tab/>
              <w:t>realizowania planu Rezydencji, stworzonego przez Instytucję Przyjmującą,</w:t>
            </w:r>
          </w:p>
          <w:p w14:paraId="2F710BF8" w14:textId="77777777" w:rsidR="00A76CC3" w:rsidRPr="00A76CC3" w:rsidRDefault="00A76CC3" w:rsidP="00A76CC3">
            <w:pPr>
              <w:jc w:val="both"/>
              <w:rPr>
                <w:lang w:val="pl"/>
              </w:rPr>
            </w:pPr>
            <w:r w:rsidRPr="00A76CC3">
              <w:rPr>
                <w:lang w:val="pl"/>
              </w:rPr>
              <w:t>b.</w:t>
            </w:r>
            <w:r w:rsidRPr="00A76CC3">
              <w:rPr>
                <w:lang w:val="pl"/>
              </w:rPr>
              <w:tab/>
              <w:t>utrzymywanie stałych i regularnych kontaktów z osobą odpowiedzialną za przebieg Rezydencji wskazaną przez Instytucję Przyjmującą,</w:t>
            </w:r>
          </w:p>
          <w:p w14:paraId="1EE4F2C0" w14:textId="77777777" w:rsidR="00A76CC3" w:rsidRPr="00A76CC3" w:rsidRDefault="00A76CC3" w:rsidP="00A76CC3">
            <w:pPr>
              <w:jc w:val="both"/>
              <w:rPr>
                <w:lang w:val="pl"/>
              </w:rPr>
            </w:pPr>
            <w:r w:rsidRPr="00A76CC3">
              <w:rPr>
                <w:lang w:val="pl"/>
              </w:rPr>
              <w:t>c.</w:t>
            </w:r>
            <w:r w:rsidRPr="00A76CC3">
              <w:rPr>
                <w:lang w:val="pl"/>
              </w:rPr>
              <w:tab/>
              <w:t>uczestnictwa w kursie języka polskiego,</w:t>
            </w:r>
          </w:p>
          <w:p w14:paraId="5041786E" w14:textId="77777777" w:rsidR="00A76CC3" w:rsidRPr="00A76CC3" w:rsidRDefault="00A76CC3" w:rsidP="00A76CC3">
            <w:pPr>
              <w:jc w:val="both"/>
              <w:rPr>
                <w:lang w:val="pl"/>
              </w:rPr>
            </w:pPr>
            <w:r w:rsidRPr="00A76CC3">
              <w:rPr>
                <w:lang w:val="pl"/>
              </w:rPr>
              <w:t>d.</w:t>
            </w:r>
            <w:r w:rsidRPr="00A76CC3">
              <w:rPr>
                <w:lang w:val="pl"/>
              </w:rPr>
              <w:tab/>
              <w:t>przestrzegania przepisów prawa i regulaminów obowiązujących w danej Instytucji Przyjmującej,</w:t>
            </w:r>
          </w:p>
          <w:p w14:paraId="7AB5F524" w14:textId="77777777" w:rsidR="00A76CC3" w:rsidRPr="00BB19AD" w:rsidRDefault="00A76CC3" w:rsidP="00A76CC3">
            <w:pPr>
              <w:jc w:val="both"/>
              <w:rPr>
                <w:lang w:val="pl"/>
              </w:rPr>
            </w:pPr>
            <w:r w:rsidRPr="00A76CC3">
              <w:rPr>
                <w:lang w:val="pl"/>
              </w:rPr>
              <w:t>e.</w:t>
            </w:r>
            <w:r w:rsidRPr="00A76CC3">
              <w:rPr>
                <w:lang w:val="pl"/>
              </w:rPr>
              <w:tab/>
            </w:r>
            <w:r w:rsidRPr="00BB19AD">
              <w:rPr>
                <w:lang w:val="pl"/>
              </w:rPr>
              <w:t>legitymowania się negatywnym testem PCR w momencie rozpoczynania Rezydencji bądź zaświadczeniem o szczepieniu przeciw COVID-19, o ile Rezydent został zaszczepiony w Polsce.</w:t>
            </w:r>
          </w:p>
          <w:p w14:paraId="318A5679" w14:textId="77777777" w:rsidR="00A76CC3" w:rsidRPr="00A76CC3" w:rsidRDefault="00A76CC3" w:rsidP="00A76CC3">
            <w:pPr>
              <w:jc w:val="both"/>
              <w:rPr>
                <w:lang w:val="pl"/>
              </w:rPr>
            </w:pPr>
            <w:r w:rsidRPr="00A76CC3">
              <w:rPr>
                <w:lang w:val="pl"/>
              </w:rPr>
              <w:t>f.</w:t>
            </w:r>
            <w:r w:rsidRPr="00A76CC3">
              <w:rPr>
                <w:lang w:val="pl"/>
              </w:rPr>
              <w:tab/>
              <w:t xml:space="preserve">Przedstawienia aktualnej polisy prywatnego ubezpieczenia zdrowotnego </w:t>
            </w:r>
          </w:p>
          <w:p w14:paraId="2324251E" w14:textId="77777777" w:rsidR="00A76CC3" w:rsidRPr="00A76CC3" w:rsidRDefault="00A76CC3" w:rsidP="00A76CC3">
            <w:pPr>
              <w:jc w:val="both"/>
              <w:rPr>
                <w:lang w:val="pl"/>
              </w:rPr>
            </w:pPr>
            <w:r w:rsidRPr="00A76CC3">
              <w:rPr>
                <w:lang w:val="pl"/>
              </w:rPr>
              <w:t xml:space="preserve">3. </w:t>
            </w:r>
            <w:r w:rsidRPr="00A76CC3">
              <w:rPr>
                <w:lang w:val="pl"/>
              </w:rPr>
              <w:tab/>
              <w:t>W przypadku, gdy otrzymane przez Rezydenta środki, o których mowa w § 4 ust. 1 lit. a. i b. zostaną wydatkowane na cele inne – w ocenie Instytutu – niż wskazane w Porozumieniu i Regulaminie, Instytut może żądać zwrotu przekazanych środków.</w:t>
            </w:r>
          </w:p>
          <w:p w14:paraId="5ACB4026" w14:textId="77777777" w:rsidR="00A76CC3" w:rsidRPr="006037DD" w:rsidRDefault="00A76CC3" w:rsidP="006037DD">
            <w:pPr>
              <w:jc w:val="both"/>
              <w:rPr>
                <w:lang w:val="pl"/>
              </w:rPr>
            </w:pPr>
          </w:p>
          <w:p w14:paraId="51A97E0F" w14:textId="4AFFCD53" w:rsidR="006037DD" w:rsidRDefault="006037DD" w:rsidP="001F0EE5">
            <w:pPr>
              <w:jc w:val="both"/>
              <w:rPr>
                <w:lang w:val="pl"/>
              </w:rPr>
            </w:pPr>
          </w:p>
          <w:p w14:paraId="5274D725" w14:textId="676E9928" w:rsidR="00BB19AD" w:rsidRDefault="00BB19AD" w:rsidP="001F0EE5">
            <w:pPr>
              <w:jc w:val="both"/>
              <w:rPr>
                <w:lang w:val="pl"/>
              </w:rPr>
            </w:pPr>
          </w:p>
          <w:p w14:paraId="18F670E5" w14:textId="77777777" w:rsidR="00BB19AD" w:rsidRDefault="00BB19AD" w:rsidP="001F0EE5">
            <w:pPr>
              <w:jc w:val="both"/>
              <w:rPr>
                <w:lang w:val="pl"/>
              </w:rPr>
            </w:pPr>
          </w:p>
          <w:p w14:paraId="70CD7C2F" w14:textId="162204FF" w:rsidR="00065C05" w:rsidRDefault="00065C05" w:rsidP="001F0EE5">
            <w:pPr>
              <w:jc w:val="both"/>
              <w:rPr>
                <w:lang w:val="pl"/>
              </w:rPr>
            </w:pPr>
          </w:p>
          <w:p w14:paraId="5091958B" w14:textId="77777777" w:rsidR="00065C05" w:rsidRPr="00065C05" w:rsidRDefault="00065C05" w:rsidP="00065C05">
            <w:pPr>
              <w:jc w:val="center"/>
              <w:rPr>
                <w:b/>
                <w:bCs/>
                <w:lang w:val="pl"/>
              </w:rPr>
            </w:pPr>
            <w:r w:rsidRPr="00065C05">
              <w:rPr>
                <w:b/>
                <w:bCs/>
                <w:lang w:val="pl"/>
              </w:rPr>
              <w:t>§ 5</w:t>
            </w:r>
          </w:p>
          <w:p w14:paraId="7C22CF1B" w14:textId="77777777" w:rsidR="00065C05" w:rsidRPr="00065C05" w:rsidRDefault="00065C05" w:rsidP="00065C05">
            <w:pPr>
              <w:jc w:val="center"/>
              <w:rPr>
                <w:b/>
                <w:bCs/>
                <w:lang w:val="pl"/>
              </w:rPr>
            </w:pPr>
            <w:r w:rsidRPr="00065C05">
              <w:rPr>
                <w:b/>
                <w:bCs/>
                <w:lang w:val="pl"/>
              </w:rPr>
              <w:t>Informacja RODO</w:t>
            </w:r>
          </w:p>
          <w:p w14:paraId="5E70484D" w14:textId="77777777" w:rsidR="00065C05" w:rsidRPr="00065C05" w:rsidRDefault="00065C05" w:rsidP="00065C05">
            <w:pPr>
              <w:jc w:val="both"/>
              <w:rPr>
                <w:lang w:val="pl"/>
              </w:rPr>
            </w:pPr>
            <w:r w:rsidRPr="00065C05">
              <w:rPr>
                <w:lang w:val="pl"/>
              </w:rPr>
              <w:t>1.</w:t>
            </w:r>
            <w:r w:rsidRPr="00065C05">
              <w:rPr>
                <w:lang w:val="pl"/>
              </w:rPr>
              <w:tab/>
              <w:t xml:space="preserve">Zgodnie z Rozporządzeniem Parlamentu Europejskiego i Rady (UE) 2016/679 z dnia 27 kwietnia 2016 r. w sprawie ochrony osób fizycznych w związku z przetwarzaniem danych </w:t>
            </w:r>
            <w:r w:rsidRPr="00065C05">
              <w:rPr>
                <w:lang w:val="pl"/>
              </w:rPr>
              <w:lastRenderedPageBreak/>
              <w:t>osobowych i w sprawie swobodnego przepływu takich danych oraz uchylenia dyrektywy 95/46/WE (ogólne rozporządzenie o ochronie danych) oraz ustawy z 18 lipca 2002 roku o świadczeniu usług drogą elektroniczną (Dz.U. 2017 poz. 1219 z późn. zmianami), Instytut informuje, że:</w:t>
            </w:r>
          </w:p>
          <w:p w14:paraId="149297CE" w14:textId="77777777" w:rsidR="00065C05" w:rsidRPr="00065C05" w:rsidRDefault="00065C05" w:rsidP="00065C05">
            <w:pPr>
              <w:jc w:val="both"/>
              <w:rPr>
                <w:lang w:val="pl"/>
              </w:rPr>
            </w:pPr>
          </w:p>
          <w:p w14:paraId="56D6678B" w14:textId="77777777" w:rsidR="00065C05" w:rsidRPr="00065C05" w:rsidRDefault="00065C05" w:rsidP="00065C05">
            <w:pPr>
              <w:jc w:val="both"/>
              <w:rPr>
                <w:lang w:val="pl"/>
              </w:rPr>
            </w:pPr>
            <w:r w:rsidRPr="00065C05">
              <w:rPr>
                <w:lang w:val="pl"/>
              </w:rPr>
              <w:t>a.</w:t>
            </w:r>
            <w:r w:rsidRPr="00065C05">
              <w:rPr>
                <w:lang w:val="pl"/>
              </w:rPr>
              <w:tab/>
              <w:t>Administratorem danych osobowych Rezydenta jest Instytut Teatralny im. Zbigniewa Raszewskiego, ul. Jazdów 1, 00-467 Warszawa, który wpisany jest do rejestru instytucji kultury prowadzonego przez Ministra Kultury i Dziedzictwa Narodowego pod numerem - 54/2003 i posiada osobowość prawną.</w:t>
            </w:r>
          </w:p>
          <w:p w14:paraId="7A4F11B0" w14:textId="77777777" w:rsidR="00065C05" w:rsidRPr="00065C05" w:rsidRDefault="00065C05" w:rsidP="00065C05">
            <w:pPr>
              <w:jc w:val="both"/>
              <w:rPr>
                <w:lang w:val="pl"/>
              </w:rPr>
            </w:pPr>
            <w:r w:rsidRPr="00065C05">
              <w:rPr>
                <w:lang w:val="pl"/>
              </w:rPr>
              <w:t>b.</w:t>
            </w:r>
            <w:r w:rsidRPr="00065C05">
              <w:rPr>
                <w:lang w:val="pl"/>
              </w:rPr>
              <w:tab/>
              <w:t>Administrator wyznaczył Inspektora Danych Osobowych nadzorującego prawidłowość przetwarzania danych, z którym można kontaktować się za pomocą poczty tradycyjnej pod adresem: ul. Jazdów 1 , 00-467 Warszawa lub drogą e-mailową pod adresem: iod@instytut-teatralny.pl.</w:t>
            </w:r>
          </w:p>
          <w:p w14:paraId="4666971B" w14:textId="77777777" w:rsidR="00065C05" w:rsidRPr="00065C05" w:rsidRDefault="00065C05" w:rsidP="00065C05">
            <w:pPr>
              <w:jc w:val="both"/>
              <w:rPr>
                <w:lang w:val="pl"/>
              </w:rPr>
            </w:pPr>
            <w:r w:rsidRPr="00065C05">
              <w:rPr>
                <w:lang w:val="pl"/>
              </w:rPr>
              <w:t>c.</w:t>
            </w:r>
            <w:r w:rsidRPr="00065C05">
              <w:rPr>
                <w:lang w:val="pl"/>
              </w:rPr>
              <w:tab/>
              <w:t>Dane osobowe Rezydenta są przetwarzane na podstawie i w następujących celach:</w:t>
            </w:r>
          </w:p>
          <w:p w14:paraId="68BFBE8C" w14:textId="135E826D" w:rsidR="00065C05" w:rsidRPr="00065C05" w:rsidRDefault="00065C05" w:rsidP="00065C05">
            <w:pPr>
              <w:jc w:val="both"/>
              <w:rPr>
                <w:lang w:val="pl"/>
              </w:rPr>
            </w:pPr>
            <w:r w:rsidRPr="00065C05">
              <w:rPr>
                <w:lang w:val="pl"/>
              </w:rPr>
              <w:t xml:space="preserve">- umożliwienia prawidłowej realizacji porozumienia o rezydencję artystyczną przyznaną w ramach wsparcia </w:t>
            </w:r>
            <w:r w:rsidRPr="00BB19AD">
              <w:rPr>
                <w:lang w:val="pl"/>
              </w:rPr>
              <w:t>MK</w:t>
            </w:r>
            <w:r w:rsidR="00D3381F">
              <w:rPr>
                <w:lang w:val="pl"/>
              </w:rPr>
              <w:t>i</w:t>
            </w:r>
            <w:r w:rsidRPr="00BB19AD">
              <w:rPr>
                <w:lang w:val="pl"/>
              </w:rPr>
              <w:t>DN</w:t>
            </w:r>
            <w:r w:rsidRPr="00065C05">
              <w:rPr>
                <w:lang w:val="pl"/>
              </w:rPr>
              <w:t xml:space="preserve"> w tym m.in. podpisania, realizacji i rozliczenia umowy na podstawie art. 6 ust. 1 lit. b RODO;</w:t>
            </w:r>
          </w:p>
          <w:p w14:paraId="1EFDF59A" w14:textId="77777777" w:rsidR="00065C05" w:rsidRPr="00065C05" w:rsidRDefault="00065C05" w:rsidP="00065C05">
            <w:pPr>
              <w:jc w:val="both"/>
              <w:rPr>
                <w:lang w:val="pl"/>
              </w:rPr>
            </w:pPr>
            <w:r w:rsidRPr="00065C05">
              <w:rPr>
                <w:lang w:val="pl"/>
              </w:rPr>
              <w:t>- wywiązywania się z obowiązków prawnych ciążących na Administratorze danych (art. 6 ust. 1 lit. c RODO), m.in.: spraw księgowych i podatkowych;</w:t>
            </w:r>
          </w:p>
          <w:p w14:paraId="0FC3C846" w14:textId="77777777" w:rsidR="00065C05" w:rsidRPr="00065C05" w:rsidRDefault="00065C05" w:rsidP="00065C05">
            <w:pPr>
              <w:jc w:val="both"/>
              <w:rPr>
                <w:lang w:val="pl"/>
              </w:rPr>
            </w:pPr>
            <w:r w:rsidRPr="00065C05">
              <w:rPr>
                <w:lang w:val="pl"/>
              </w:rPr>
              <w:t>- związanych z dochodzeniem ewentualnych roszczeń wynikających z porozumienia o rezydencję artystyczną zgodnie z ustawą z dnia 23 kwietnia 1964 r. – Kodeks cywilny (Dz. U. z 2020 r. poz. 1740 z późn. zm.) oraz (art. 6 ust. 1 lit. f RODO);</w:t>
            </w:r>
          </w:p>
          <w:p w14:paraId="64E6E92A" w14:textId="77777777" w:rsidR="00065C05" w:rsidRPr="00065C05" w:rsidRDefault="00065C05" w:rsidP="00065C05">
            <w:pPr>
              <w:jc w:val="both"/>
              <w:rPr>
                <w:lang w:val="pl"/>
              </w:rPr>
            </w:pPr>
            <w:r w:rsidRPr="00065C05">
              <w:rPr>
                <w:lang w:val="pl"/>
              </w:rPr>
              <w:t>- umożliwienia realizacji celu Programu rezydencji artystycznych dla artystów i artystek teatralnych pochodzących z Białorusi na podstawie art. 6 ust. 1 lit. e RODO.</w:t>
            </w:r>
          </w:p>
          <w:p w14:paraId="098BD1E5" w14:textId="77777777" w:rsidR="00065C05" w:rsidRPr="00065C05" w:rsidRDefault="00065C05" w:rsidP="00065C05">
            <w:pPr>
              <w:jc w:val="both"/>
              <w:rPr>
                <w:lang w:val="pl"/>
              </w:rPr>
            </w:pPr>
            <w:r w:rsidRPr="00065C05">
              <w:rPr>
                <w:lang w:val="pl"/>
              </w:rPr>
              <w:t>d.</w:t>
            </w:r>
            <w:r w:rsidRPr="00065C05">
              <w:rPr>
                <w:lang w:val="pl"/>
              </w:rPr>
              <w:tab/>
              <w:t>Podanie danych osobowych jest dobrowolne, ale niezbędne do zawarcia i prawidłowej realizacji porozumienia i wywiązywania się z obowiązków prawnych ciążących na Administratorze danych.</w:t>
            </w:r>
          </w:p>
          <w:p w14:paraId="53FFE54E" w14:textId="77777777" w:rsidR="00065C05" w:rsidRPr="00065C05" w:rsidRDefault="00065C05" w:rsidP="00065C05">
            <w:pPr>
              <w:jc w:val="both"/>
              <w:rPr>
                <w:lang w:val="pl"/>
              </w:rPr>
            </w:pPr>
            <w:r w:rsidRPr="00065C05">
              <w:rPr>
                <w:lang w:val="pl"/>
              </w:rPr>
              <w:t>e.</w:t>
            </w:r>
            <w:r w:rsidRPr="00065C05">
              <w:rPr>
                <w:lang w:val="pl"/>
              </w:rPr>
              <w:tab/>
              <w:t xml:space="preserve">Dane osobowe Rezydenta będą udostępnione Instytucji Przyjmującej, w której </w:t>
            </w:r>
            <w:r w:rsidRPr="00065C05">
              <w:rPr>
                <w:lang w:val="pl"/>
              </w:rPr>
              <w:lastRenderedPageBreak/>
              <w:t>Rezydent będzie odbywać Rezydencję, na podstawie odrębnie zawartego porozumienia.</w:t>
            </w:r>
          </w:p>
          <w:p w14:paraId="1B0CB422" w14:textId="77777777" w:rsidR="00065C05" w:rsidRPr="00065C05" w:rsidRDefault="00065C05" w:rsidP="00065C05">
            <w:pPr>
              <w:jc w:val="both"/>
              <w:rPr>
                <w:lang w:val="pl"/>
              </w:rPr>
            </w:pPr>
            <w:r w:rsidRPr="00065C05">
              <w:rPr>
                <w:lang w:val="pl"/>
              </w:rPr>
              <w:t>f.</w:t>
            </w:r>
            <w:r w:rsidRPr="00065C05">
              <w:rPr>
                <w:lang w:val="pl"/>
              </w:rPr>
              <w:tab/>
              <w:t>Dane osobowe będą przekazywane wyłącznie podmiotom uprawnionym do ich przetwarzania na podstawie przepisów prawa lub na podstawie umowy zawartej z Administratorem danych, w szczególności: Urząd Skarbowy, bank, sądy, instytucje państwowe, doradcy prawni i podatkowi, dostawcy usług IT.</w:t>
            </w:r>
          </w:p>
          <w:p w14:paraId="51674B2D" w14:textId="77777777" w:rsidR="00065C05" w:rsidRPr="00065C05" w:rsidRDefault="00065C05" w:rsidP="00065C05">
            <w:pPr>
              <w:jc w:val="both"/>
              <w:rPr>
                <w:lang w:val="pl"/>
              </w:rPr>
            </w:pPr>
            <w:r w:rsidRPr="00065C05">
              <w:rPr>
                <w:lang w:val="pl"/>
              </w:rPr>
              <w:t>g.</w:t>
            </w:r>
            <w:r w:rsidRPr="00065C05">
              <w:rPr>
                <w:lang w:val="pl"/>
              </w:rPr>
              <w:tab/>
              <w:t>Dane osobowe przechowywane będą do czasu realizacji celów wskazanych powyżej, a po tym czasie dla celów archiwalnych przez okres 5 lat, licząc od dnia zakończenia umowy chyba, że odpowiednie przepisy prawa przewidują dłuższy obowiązek przechowywania.</w:t>
            </w:r>
          </w:p>
          <w:p w14:paraId="1F347BF6" w14:textId="3B845FD7" w:rsidR="00DF25AC" w:rsidRDefault="00DF25AC" w:rsidP="00F10100">
            <w:pPr>
              <w:jc w:val="both"/>
            </w:pPr>
          </w:p>
          <w:p w14:paraId="605D7BEB" w14:textId="6F56180E" w:rsidR="00DF25AC" w:rsidRDefault="00DF25AC" w:rsidP="00DF25AC">
            <w:pPr>
              <w:jc w:val="center"/>
              <w:rPr>
                <w:b/>
                <w:bCs/>
              </w:rPr>
            </w:pPr>
          </w:p>
          <w:p w14:paraId="54E5CFF0" w14:textId="0F6717F6" w:rsidR="00BB19AD" w:rsidRDefault="00BB19AD" w:rsidP="00DF25AC">
            <w:pPr>
              <w:jc w:val="center"/>
              <w:rPr>
                <w:b/>
                <w:bCs/>
              </w:rPr>
            </w:pPr>
          </w:p>
          <w:p w14:paraId="010EEFD1" w14:textId="3512E84A" w:rsidR="00BB19AD" w:rsidRDefault="00BB19AD" w:rsidP="00DF25AC">
            <w:pPr>
              <w:jc w:val="center"/>
              <w:rPr>
                <w:b/>
                <w:bCs/>
              </w:rPr>
            </w:pPr>
          </w:p>
          <w:p w14:paraId="31661DAD" w14:textId="358D3D11" w:rsidR="00BB19AD" w:rsidRDefault="00BB19AD" w:rsidP="00DF25AC">
            <w:pPr>
              <w:jc w:val="center"/>
              <w:rPr>
                <w:b/>
                <w:bCs/>
              </w:rPr>
            </w:pPr>
          </w:p>
          <w:p w14:paraId="066C94C0" w14:textId="77777777" w:rsidR="00BB19AD" w:rsidRDefault="00BB19AD" w:rsidP="00DF25AC">
            <w:pPr>
              <w:jc w:val="center"/>
              <w:rPr>
                <w:b/>
                <w:bCs/>
              </w:rPr>
            </w:pPr>
          </w:p>
          <w:p w14:paraId="6FEC9D69" w14:textId="77777777" w:rsidR="00DF25AC" w:rsidRPr="00DF25AC" w:rsidRDefault="00DF25AC" w:rsidP="00DF25AC">
            <w:pPr>
              <w:jc w:val="center"/>
              <w:rPr>
                <w:b/>
                <w:bCs/>
              </w:rPr>
            </w:pPr>
          </w:p>
          <w:p w14:paraId="0581FB42" w14:textId="77777777" w:rsidR="00DF25AC" w:rsidRPr="00DF25AC" w:rsidRDefault="00DF25AC" w:rsidP="00DF25AC">
            <w:pPr>
              <w:jc w:val="center"/>
              <w:rPr>
                <w:b/>
                <w:bCs/>
              </w:rPr>
            </w:pPr>
            <w:r w:rsidRPr="00DF25AC">
              <w:rPr>
                <w:b/>
                <w:bCs/>
              </w:rPr>
              <w:t>§ 6</w:t>
            </w:r>
          </w:p>
          <w:p w14:paraId="6690D73C" w14:textId="77777777" w:rsidR="00DF25AC" w:rsidRDefault="00DF25AC" w:rsidP="00DF25AC">
            <w:pPr>
              <w:jc w:val="center"/>
            </w:pPr>
            <w:r w:rsidRPr="00DF25AC">
              <w:rPr>
                <w:b/>
                <w:bCs/>
              </w:rPr>
              <w:t>Osoby do kontaktu</w:t>
            </w:r>
          </w:p>
          <w:p w14:paraId="5D9E04D8" w14:textId="77777777" w:rsidR="00DF25AC" w:rsidRDefault="00DF25AC" w:rsidP="00DF25AC">
            <w:pPr>
              <w:jc w:val="both"/>
            </w:pPr>
            <w:r>
              <w:t>1.</w:t>
            </w:r>
            <w:r>
              <w:tab/>
              <w:t>Strony oświadczają, że osobami odpowiedzialnymi za realizację Porozumienia są:</w:t>
            </w:r>
          </w:p>
          <w:p w14:paraId="122CA977" w14:textId="77777777" w:rsidR="00DF25AC" w:rsidRDefault="00DF25AC" w:rsidP="00DF25AC">
            <w:pPr>
              <w:jc w:val="both"/>
            </w:pPr>
            <w:r>
              <w:t>a.</w:t>
            </w:r>
            <w:r>
              <w:tab/>
              <w:t>ze strony Instytutu:</w:t>
            </w:r>
          </w:p>
          <w:p w14:paraId="519B720E" w14:textId="1D5EC39A" w:rsidR="00DF25AC" w:rsidRPr="009E7E6C" w:rsidRDefault="00DF25AC" w:rsidP="00DF25AC">
            <w:pPr>
              <w:jc w:val="both"/>
              <w:rPr>
                <w:lang w:val="en-AU"/>
              </w:rPr>
            </w:pPr>
            <w:r>
              <w:tab/>
              <w:t xml:space="preserve">- koordynacja – Lena Tworkowska, tel. </w:t>
            </w:r>
            <w:r w:rsidRPr="00DF25AC">
              <w:rPr>
                <w:lang w:val="en-AU"/>
              </w:rPr>
              <w:t>+48 530864416, e</w:t>
            </w:r>
            <w:r w:rsidRPr="00DF25AC">
              <w:rPr>
                <w:rFonts w:ascii="Cambria Math" w:hAnsi="Cambria Math" w:cs="Cambria Math"/>
                <w:lang w:val="en-AU"/>
              </w:rPr>
              <w:t>‑</w:t>
            </w:r>
            <w:r w:rsidRPr="00DF25AC">
              <w:rPr>
                <w:lang w:val="en-AU"/>
              </w:rPr>
              <w:t>mail: ltworkowska@instytut-teatralny</w:t>
            </w:r>
            <w:r w:rsidR="009E7E6C">
              <w:rPr>
                <w:lang w:val="en-AU"/>
              </w:rPr>
              <w:t>.pl</w:t>
            </w:r>
          </w:p>
          <w:p w14:paraId="53736970" w14:textId="77777777" w:rsidR="00DF25AC" w:rsidRDefault="00DF25AC" w:rsidP="00DF25AC">
            <w:pPr>
              <w:jc w:val="both"/>
            </w:pPr>
            <w:r>
              <w:t>b.</w:t>
            </w:r>
            <w:r>
              <w:tab/>
              <w:t>ze strony Rezydenta: _ _ _ _ _ _ _, tel. _ _ _ _ _ , e-mail: _ _ _ _ _,</w:t>
            </w:r>
          </w:p>
          <w:p w14:paraId="0DA0CC2D" w14:textId="77777777" w:rsidR="00DF25AC" w:rsidRDefault="00DF25AC" w:rsidP="00DF25AC">
            <w:pPr>
              <w:jc w:val="both"/>
            </w:pPr>
            <w:r>
              <w:t>c.</w:t>
            </w:r>
            <w:r>
              <w:tab/>
              <w:t>ze strony Instytucji Przyjmującej: _ _ _ _ _ _ , tel. _ _ _ _ _, e-mail: _ _ _ _ _.</w:t>
            </w:r>
          </w:p>
          <w:p w14:paraId="5A6FE966" w14:textId="77777777" w:rsidR="00C8343C" w:rsidRDefault="00DF25AC" w:rsidP="00DF25AC">
            <w:pPr>
              <w:jc w:val="both"/>
            </w:pPr>
            <w:r>
              <w:t>2.</w:t>
            </w:r>
            <w:r>
              <w:tab/>
              <w:t xml:space="preserve">Zmiana danych osób do kontaktu nie wymaga aneksowania Porozumienia.      </w:t>
            </w:r>
          </w:p>
          <w:p w14:paraId="1AC37D71" w14:textId="0E934433" w:rsidR="00C8343C" w:rsidRDefault="00C8343C" w:rsidP="00DF25AC">
            <w:pPr>
              <w:jc w:val="both"/>
            </w:pPr>
          </w:p>
          <w:p w14:paraId="42ABFFB7" w14:textId="77777777" w:rsidR="00BB19AD" w:rsidRDefault="00BB19AD" w:rsidP="00DF25AC">
            <w:pPr>
              <w:jc w:val="both"/>
            </w:pPr>
          </w:p>
          <w:p w14:paraId="76B3D4D2" w14:textId="77777777" w:rsidR="00C8343C" w:rsidRDefault="00C8343C" w:rsidP="00DF25AC">
            <w:pPr>
              <w:jc w:val="both"/>
            </w:pPr>
          </w:p>
          <w:p w14:paraId="1F361DAA" w14:textId="42EDB41B" w:rsidR="00C8343C" w:rsidRPr="00C8343C" w:rsidRDefault="00C8343C" w:rsidP="00C8343C">
            <w:pPr>
              <w:jc w:val="center"/>
              <w:rPr>
                <w:b/>
                <w:bCs/>
              </w:rPr>
            </w:pPr>
            <w:r w:rsidRPr="00C8343C">
              <w:rPr>
                <w:b/>
                <w:bCs/>
              </w:rPr>
              <w:t>§ 7</w:t>
            </w:r>
          </w:p>
          <w:p w14:paraId="7A1CC24B" w14:textId="34234334" w:rsidR="00C8343C" w:rsidRPr="00C8343C" w:rsidRDefault="00C8343C" w:rsidP="00C8343C">
            <w:pPr>
              <w:jc w:val="center"/>
              <w:rPr>
                <w:b/>
                <w:bCs/>
              </w:rPr>
            </w:pPr>
            <w:r w:rsidRPr="00C8343C">
              <w:rPr>
                <w:b/>
                <w:bCs/>
              </w:rPr>
              <w:t>Postanowienia końcowe</w:t>
            </w:r>
          </w:p>
          <w:p w14:paraId="3C56B8A6" w14:textId="77777777" w:rsidR="00C8343C" w:rsidRDefault="00C8343C" w:rsidP="00C8343C">
            <w:pPr>
              <w:jc w:val="both"/>
            </w:pPr>
            <w:r>
              <w:t>1.</w:t>
            </w:r>
            <w:r>
              <w:tab/>
              <w:t>Zmiany i uzupełnienia niniejszego Porozumienia wymagają formy pisemnej pod rygorem nieważności.</w:t>
            </w:r>
          </w:p>
          <w:p w14:paraId="65F68674" w14:textId="77777777" w:rsidR="00C8343C" w:rsidRDefault="00C8343C" w:rsidP="00C8343C">
            <w:pPr>
              <w:jc w:val="both"/>
            </w:pPr>
            <w:r>
              <w:t>2.</w:t>
            </w:r>
            <w:r>
              <w:tab/>
              <w:t>W sprawach nieuregulowanych Porozumieniem mają zastosowanie przepisy prawa polskiego.</w:t>
            </w:r>
          </w:p>
          <w:p w14:paraId="3D90FB4A" w14:textId="77777777" w:rsidR="00C8343C" w:rsidRDefault="00C8343C" w:rsidP="00C8343C">
            <w:pPr>
              <w:jc w:val="both"/>
            </w:pPr>
            <w:r>
              <w:t>3.</w:t>
            </w:r>
            <w:r>
              <w:tab/>
              <w:t>Spory wynikające z Porozumienia będą rozpatrywane przez sąd właściwy dla siedziby Instytutu.</w:t>
            </w:r>
          </w:p>
          <w:p w14:paraId="7E0515FA" w14:textId="77777777" w:rsidR="00C8343C" w:rsidRDefault="00C8343C" w:rsidP="00C8343C">
            <w:pPr>
              <w:jc w:val="both"/>
            </w:pPr>
            <w:r>
              <w:lastRenderedPageBreak/>
              <w:t>4.</w:t>
            </w:r>
            <w:r>
              <w:tab/>
              <w:t>Porozumienie zostało sporządzone w trzech jednobrzmiących egzemplarzach, jeden dla Rezydenta, dwa dla Instytutu.</w:t>
            </w:r>
          </w:p>
          <w:p w14:paraId="10363584" w14:textId="60D9DE5D" w:rsidR="00C8343C" w:rsidRPr="00BB19AD" w:rsidRDefault="00C8343C" w:rsidP="00C8343C">
            <w:pPr>
              <w:jc w:val="both"/>
            </w:pPr>
            <w:r>
              <w:t>5.</w:t>
            </w:r>
            <w:r>
              <w:tab/>
              <w:t>Załączniki stanowią integralną część Porozumienia.</w:t>
            </w:r>
          </w:p>
          <w:p w14:paraId="0AAFBD1B" w14:textId="77777777" w:rsidR="00C8343C" w:rsidRDefault="00C8343C" w:rsidP="00C8343C">
            <w:pPr>
              <w:jc w:val="both"/>
            </w:pPr>
          </w:p>
          <w:p w14:paraId="12F67879" w14:textId="77777777" w:rsidR="00C8343C" w:rsidRDefault="00C8343C" w:rsidP="00C8343C">
            <w:pPr>
              <w:jc w:val="both"/>
            </w:pPr>
            <w:r>
              <w:t>Załączniki:</w:t>
            </w:r>
          </w:p>
          <w:p w14:paraId="14786E43" w14:textId="77777777" w:rsidR="00C8343C" w:rsidRDefault="00C8343C" w:rsidP="00C8343C">
            <w:pPr>
              <w:jc w:val="both"/>
            </w:pPr>
          </w:p>
          <w:p w14:paraId="6B2AAB92" w14:textId="77777777" w:rsidR="00C8343C" w:rsidRDefault="00C8343C" w:rsidP="00C8343C">
            <w:pPr>
              <w:jc w:val="both"/>
            </w:pPr>
            <w:r>
              <w:t>Informacja RODO o przetwarzaniu danych osobowych przez Ministra Kultury i Dziedzictwa Narodowego („Informacja dla osoby, której dane zostały pozyskane w inny sposób, niż od osoby której dotyczą”).</w:t>
            </w:r>
          </w:p>
          <w:p w14:paraId="69C2D6AA" w14:textId="77777777" w:rsidR="00C8343C" w:rsidRDefault="00C8343C" w:rsidP="00C8343C">
            <w:pPr>
              <w:jc w:val="both"/>
            </w:pPr>
          </w:p>
          <w:p w14:paraId="72B21F02" w14:textId="77777777" w:rsidR="00C8343C" w:rsidRDefault="00C8343C" w:rsidP="00C8343C">
            <w:pPr>
              <w:jc w:val="both"/>
            </w:pPr>
          </w:p>
          <w:p w14:paraId="365C751B" w14:textId="17CE7DEB" w:rsidR="00C8343C" w:rsidRDefault="00C8343C" w:rsidP="00C8343C">
            <w:pPr>
              <w:jc w:val="both"/>
            </w:pPr>
            <w:r>
              <w:t>Za Instytut</w:t>
            </w:r>
            <w:r>
              <w:tab/>
            </w:r>
            <w:r>
              <w:tab/>
            </w:r>
            <w:r>
              <w:tab/>
              <w:t>Rezydent</w:t>
            </w:r>
          </w:p>
          <w:p w14:paraId="2CE10FC1" w14:textId="5FDE578B" w:rsidR="00C8343C" w:rsidRDefault="00C8343C" w:rsidP="00C8343C">
            <w:pPr>
              <w:jc w:val="both"/>
            </w:pPr>
            <w:r>
              <w:t xml:space="preserve"> _ __ _ _ _ _ _ _ _                      _ _ _ _ _ _ _ _ _ _ </w:t>
            </w:r>
          </w:p>
          <w:p w14:paraId="6CC58FB2" w14:textId="51263C8C" w:rsidR="00DF25AC" w:rsidRDefault="00DF25AC" w:rsidP="00DF25AC">
            <w:pPr>
              <w:jc w:val="both"/>
            </w:pPr>
            <w:r>
              <w:t xml:space="preserve">                                                                          </w:t>
            </w:r>
          </w:p>
          <w:p w14:paraId="0CC8C9EA" w14:textId="23B508E5" w:rsidR="00A04576" w:rsidRDefault="00A04576" w:rsidP="00F10100">
            <w:pPr>
              <w:jc w:val="both"/>
            </w:pPr>
          </w:p>
        </w:tc>
        <w:tc>
          <w:tcPr>
            <w:tcW w:w="4531" w:type="dxa"/>
          </w:tcPr>
          <w:p w14:paraId="1133ABFD" w14:textId="77777777" w:rsidR="00A04576" w:rsidRDefault="00A04576" w:rsidP="00F10100">
            <w:pPr>
              <w:jc w:val="both"/>
            </w:pPr>
            <w:r w:rsidRPr="00A04576">
              <w:rPr>
                <w:b/>
                <w:bCs/>
              </w:rPr>
              <w:lastRenderedPageBreak/>
              <w:t>Пагадненне аб творчай рэзідэнцыі</w:t>
            </w:r>
            <w:r>
              <w:t xml:space="preserve"> №………</w:t>
            </w:r>
          </w:p>
          <w:p w14:paraId="12293326" w14:textId="77777777" w:rsidR="00A04576" w:rsidRDefault="00A04576" w:rsidP="00F10100">
            <w:pPr>
              <w:jc w:val="both"/>
            </w:pPr>
          </w:p>
          <w:p w14:paraId="0659D651" w14:textId="4022CD42" w:rsidR="00A04576" w:rsidRPr="00A04576" w:rsidRDefault="00A04576" w:rsidP="00F10100">
            <w:pPr>
              <w:jc w:val="both"/>
              <w:rPr>
                <w:lang w:val="ru-RU"/>
              </w:rPr>
            </w:pPr>
            <w:r w:rsidRPr="00A04576">
              <w:rPr>
                <w:lang w:val="ru-RU"/>
              </w:rPr>
              <w:t>заключанае</w:t>
            </w:r>
            <w:r w:rsidRPr="001F0EE5">
              <w:t xml:space="preserve"> </w:t>
            </w:r>
            <w:r w:rsidRPr="00A04576">
              <w:rPr>
                <w:lang w:val="ru-RU"/>
              </w:rPr>
              <w:t>ў</w:t>
            </w:r>
            <w:r w:rsidRPr="001F0EE5">
              <w:t xml:space="preserve"> </w:t>
            </w:r>
            <w:r w:rsidRPr="00A04576">
              <w:rPr>
                <w:lang w:val="ru-RU"/>
              </w:rPr>
              <w:t>Варшаве</w:t>
            </w:r>
            <w:r w:rsidRPr="001F0EE5">
              <w:t xml:space="preserve"> </w:t>
            </w:r>
            <w:r w:rsidRPr="00A04576">
              <w:rPr>
                <w:lang w:val="ru-RU"/>
              </w:rPr>
              <w:t>ў</w:t>
            </w:r>
            <w:r w:rsidRPr="001F0EE5">
              <w:t xml:space="preserve"> </w:t>
            </w:r>
            <w:r w:rsidRPr="00A04576">
              <w:rPr>
                <w:lang w:val="ru-RU"/>
              </w:rPr>
              <w:t>дзень</w:t>
            </w:r>
            <w:r w:rsidRPr="001F0EE5">
              <w:t xml:space="preserve"> </w:t>
            </w:r>
            <w:r w:rsidRPr="001F0EE5">
              <w:rPr>
                <w:highlight w:val="yellow"/>
              </w:rPr>
              <w:t>....</w:t>
            </w:r>
            <w:r w:rsidRPr="001F0EE5">
              <w:t xml:space="preserve"> </w:t>
            </w:r>
            <w:r w:rsidRPr="00A04576">
              <w:rPr>
                <w:lang w:val="ru-RU"/>
              </w:rPr>
              <w:t>2022 года</w:t>
            </w:r>
          </w:p>
          <w:p w14:paraId="6FF255BF" w14:textId="77777777" w:rsidR="00A04576" w:rsidRDefault="00A04576" w:rsidP="00F10100">
            <w:pPr>
              <w:jc w:val="both"/>
              <w:rPr>
                <w:lang w:val="ru-RU"/>
              </w:rPr>
            </w:pPr>
            <w:r w:rsidRPr="00A04576">
              <w:rPr>
                <w:lang w:val="ru-RU"/>
              </w:rPr>
              <w:t>(далей называнае “Пагадненне”)</w:t>
            </w:r>
          </w:p>
          <w:p w14:paraId="5D49F066" w14:textId="77777777" w:rsidR="00A4427D" w:rsidRDefault="00A4427D" w:rsidP="00F10100">
            <w:pPr>
              <w:jc w:val="both"/>
              <w:rPr>
                <w:lang w:val="ru-RU"/>
              </w:rPr>
            </w:pPr>
          </w:p>
          <w:p w14:paraId="6EE5BCB2" w14:textId="77777777" w:rsidR="00A4427D" w:rsidRPr="00A4427D" w:rsidRDefault="00A4427D" w:rsidP="00F10100">
            <w:pPr>
              <w:jc w:val="both"/>
              <w:rPr>
                <w:lang w:val="ru-RU"/>
              </w:rPr>
            </w:pPr>
            <w:r w:rsidRPr="00A4427D">
              <w:rPr>
                <w:lang w:val="ru-RU"/>
              </w:rPr>
              <w:t>Паміж:</w:t>
            </w:r>
          </w:p>
          <w:p w14:paraId="7E84E1A3" w14:textId="79AFAEB5" w:rsidR="00A4427D" w:rsidRDefault="00A4427D" w:rsidP="00F10100">
            <w:pPr>
              <w:jc w:val="both"/>
              <w:rPr>
                <w:lang w:val="ru-RU"/>
              </w:rPr>
            </w:pPr>
            <w:r w:rsidRPr="00A4427D">
              <w:rPr>
                <w:b/>
                <w:bCs/>
                <w:lang w:val="ru-RU"/>
              </w:rPr>
              <w:t xml:space="preserve">Тэатральным Інстытутам імя Збігнева Рашэўскага </w:t>
            </w:r>
            <w:r w:rsidRPr="00A4427D">
              <w:rPr>
                <w:lang w:val="ru-RU"/>
              </w:rPr>
              <w:t>са штаб-кватэрай у Варшаве па вул.</w:t>
            </w:r>
            <w:r w:rsidR="00EB41F6">
              <w:rPr>
                <w:lang w:val="ru-RU"/>
              </w:rPr>
              <w:t> </w:t>
            </w:r>
            <w:r w:rsidRPr="00A4427D">
              <w:rPr>
                <w:lang w:val="ru-RU"/>
              </w:rPr>
              <w:t>Яздув</w:t>
            </w:r>
            <w:r w:rsidR="00984760">
              <w:rPr>
                <w:lang w:val="ru-RU"/>
              </w:rPr>
              <w:t xml:space="preserve"> </w:t>
            </w:r>
            <w:r w:rsidRPr="00A4427D">
              <w:rPr>
                <w:lang w:val="ru-RU"/>
              </w:rPr>
              <w:t>1, 00-467 Варшава, зарэгістраваным у Рэестры ўстаноў культуры Міністэрства культуры і нацыянальнай спадчыны пад нумарам RIK 54/03, NIP 526-27-07-950, REGON 015508468</w:t>
            </w:r>
          </w:p>
          <w:p w14:paraId="3092BBA5" w14:textId="77777777" w:rsidR="00A4427D" w:rsidRPr="00A4427D" w:rsidRDefault="00A4427D" w:rsidP="00F10100">
            <w:pPr>
              <w:jc w:val="both"/>
              <w:rPr>
                <w:lang w:val="ru-RU"/>
              </w:rPr>
            </w:pPr>
          </w:p>
          <w:p w14:paraId="4AD1167C" w14:textId="24A61AD0" w:rsidR="00A4427D" w:rsidRPr="00A4427D" w:rsidRDefault="00A4427D" w:rsidP="00F10100">
            <w:pPr>
              <w:jc w:val="both"/>
              <w:rPr>
                <w:lang w:val="ru-RU"/>
              </w:rPr>
            </w:pPr>
            <w:r w:rsidRPr="00A4427D">
              <w:rPr>
                <w:lang w:val="ru-RU"/>
              </w:rPr>
              <w:t xml:space="preserve">прадстаўленым: спадарыняй Эльжбетай Вратноўскай-Гмыз – Дырэктарам, або на падставе ўпаўнаважання спадарыняй Даротай Главацкай – намеснікам Дырэктара па фінансава-адміністрацыйных </w:t>
            </w:r>
            <w:r w:rsidR="00984760">
              <w:rPr>
                <w:lang w:val="ru-RU"/>
              </w:rPr>
              <w:t>пытаннях</w:t>
            </w:r>
            <w:r w:rsidRPr="00A4427D">
              <w:rPr>
                <w:lang w:val="ru-RU"/>
              </w:rPr>
              <w:t xml:space="preserve"> або спадаром Яраславам Цымерманам – намеснікам Дырэктара па праграмных пытаннях,</w:t>
            </w:r>
          </w:p>
          <w:p w14:paraId="0B4E57B7" w14:textId="52587F05" w:rsidR="00A4427D" w:rsidRDefault="00A4427D" w:rsidP="00F10100">
            <w:pPr>
              <w:jc w:val="both"/>
              <w:rPr>
                <w:lang w:val="ru-RU"/>
              </w:rPr>
            </w:pPr>
            <w:r w:rsidRPr="00A4427D">
              <w:rPr>
                <w:lang w:val="ru-RU"/>
              </w:rPr>
              <w:t xml:space="preserve">далей называным </w:t>
            </w:r>
            <w:r w:rsidRPr="00A4427D">
              <w:rPr>
                <w:b/>
                <w:bCs/>
                <w:lang w:val="ru-RU"/>
              </w:rPr>
              <w:t>“Інстытут”</w:t>
            </w:r>
          </w:p>
          <w:p w14:paraId="45700826" w14:textId="77777777" w:rsidR="00A4427D" w:rsidRDefault="00A4427D" w:rsidP="00F10100">
            <w:pPr>
              <w:jc w:val="both"/>
              <w:rPr>
                <w:lang w:val="ru-RU"/>
              </w:rPr>
            </w:pPr>
          </w:p>
          <w:p w14:paraId="2E01FD97" w14:textId="77777777" w:rsidR="00F10100" w:rsidRPr="00F10100" w:rsidRDefault="00F10100" w:rsidP="00F10100">
            <w:pPr>
              <w:jc w:val="both"/>
              <w:rPr>
                <w:lang w:val="ru-RU"/>
              </w:rPr>
            </w:pPr>
            <w:r w:rsidRPr="00F10100">
              <w:rPr>
                <w:lang w:val="ru-RU"/>
              </w:rPr>
              <w:t>і</w:t>
            </w:r>
          </w:p>
          <w:p w14:paraId="1D6A4DF8" w14:textId="77777777" w:rsidR="00F10100" w:rsidRPr="00F10100" w:rsidRDefault="00F10100" w:rsidP="00F10100">
            <w:pPr>
              <w:jc w:val="both"/>
              <w:rPr>
                <w:lang w:val="ru-RU"/>
              </w:rPr>
            </w:pPr>
            <w:r w:rsidRPr="00F10100">
              <w:rPr>
                <w:b/>
                <w:bCs/>
                <w:lang w:val="ru-RU"/>
              </w:rPr>
              <w:t>Спадаром/Спадарыняй</w:t>
            </w:r>
            <w:r w:rsidRPr="00F10100">
              <w:rPr>
                <w:lang w:val="ru-RU"/>
              </w:rPr>
              <w:t xml:space="preserve">  </w:t>
            </w:r>
            <w:r w:rsidRPr="00F10100">
              <w:rPr>
                <w:highlight w:val="yellow"/>
                <w:lang w:val="ru-RU"/>
              </w:rPr>
              <w:t>_ _ _ _ _ _ _ _ _ _ _,</w:t>
            </w:r>
          </w:p>
          <w:p w14:paraId="123DDAD8" w14:textId="77777777" w:rsidR="00F10100" w:rsidRPr="00F10100" w:rsidRDefault="00F10100" w:rsidP="00F10100">
            <w:pPr>
              <w:jc w:val="both"/>
              <w:rPr>
                <w:lang w:val="ru-RU"/>
              </w:rPr>
            </w:pPr>
            <w:r w:rsidRPr="00F10100">
              <w:rPr>
                <w:lang w:val="ru-RU"/>
              </w:rPr>
              <w:t xml:space="preserve">які/якая пражывае па адрасе </w:t>
            </w:r>
            <w:r w:rsidRPr="00F10100">
              <w:rPr>
                <w:highlight w:val="yellow"/>
                <w:lang w:val="ru-RU"/>
              </w:rPr>
              <w:t>_ _ _  _ _ _ _ _ _</w:t>
            </w:r>
            <w:r w:rsidRPr="00F10100">
              <w:rPr>
                <w:lang w:val="ru-RU"/>
              </w:rPr>
              <w:t xml:space="preserve"> _ _ _ _ _ _ _ _ _</w:t>
            </w:r>
          </w:p>
          <w:p w14:paraId="6A014956" w14:textId="77777777" w:rsidR="00F10100" w:rsidRPr="00F10100" w:rsidRDefault="00F10100" w:rsidP="00F10100">
            <w:pPr>
              <w:jc w:val="both"/>
              <w:rPr>
                <w:lang w:val="ru-RU"/>
              </w:rPr>
            </w:pPr>
            <w:r w:rsidRPr="00F10100">
              <w:rPr>
                <w:lang w:val="ru-RU"/>
              </w:rPr>
              <w:t xml:space="preserve">нумар пашпарта  </w:t>
            </w:r>
            <w:r w:rsidRPr="00F10100">
              <w:rPr>
                <w:highlight w:val="yellow"/>
                <w:lang w:val="ru-RU"/>
              </w:rPr>
              <w:t>_ _ _ _ _ _ _ _ _ _ _ _ _ _</w:t>
            </w:r>
          </w:p>
          <w:p w14:paraId="4E676346" w14:textId="77777777" w:rsidR="00F10100" w:rsidRPr="00F10100" w:rsidRDefault="00F10100" w:rsidP="00F10100">
            <w:pPr>
              <w:jc w:val="both"/>
              <w:rPr>
                <w:lang w:val="ru-RU"/>
              </w:rPr>
            </w:pPr>
            <w:r w:rsidRPr="00F10100">
              <w:rPr>
                <w:lang w:val="ru-RU"/>
              </w:rPr>
              <w:t xml:space="preserve">называным/названай далей </w:t>
            </w:r>
            <w:r w:rsidRPr="00F10100">
              <w:rPr>
                <w:b/>
                <w:bCs/>
                <w:lang w:val="ru-RU"/>
              </w:rPr>
              <w:t xml:space="preserve">“Рэзідэнт” </w:t>
            </w:r>
          </w:p>
          <w:p w14:paraId="03381970" w14:textId="77777777" w:rsidR="00F10100" w:rsidRDefault="00F10100" w:rsidP="00F10100">
            <w:pPr>
              <w:jc w:val="both"/>
              <w:rPr>
                <w:b/>
                <w:bCs/>
                <w:lang w:val="ru-RU"/>
              </w:rPr>
            </w:pPr>
            <w:r w:rsidRPr="00F10100">
              <w:rPr>
                <w:lang w:val="ru-RU"/>
              </w:rPr>
              <w:t xml:space="preserve">называнымі далей </w:t>
            </w:r>
            <w:r w:rsidRPr="00F10100">
              <w:rPr>
                <w:b/>
                <w:bCs/>
                <w:lang w:val="ru-RU"/>
              </w:rPr>
              <w:t>“Бакамі”</w:t>
            </w:r>
            <w:r w:rsidRPr="00F10100">
              <w:rPr>
                <w:lang w:val="ru-RU"/>
              </w:rPr>
              <w:t xml:space="preserve"> ці кожны асобна </w:t>
            </w:r>
            <w:r w:rsidRPr="00F10100">
              <w:rPr>
                <w:b/>
                <w:bCs/>
                <w:lang w:val="ru-RU"/>
              </w:rPr>
              <w:t>“Бокам”.</w:t>
            </w:r>
          </w:p>
          <w:p w14:paraId="6C89B740" w14:textId="77777777" w:rsidR="007925B0" w:rsidRDefault="007925B0" w:rsidP="00F10100">
            <w:pPr>
              <w:jc w:val="both"/>
              <w:rPr>
                <w:b/>
                <w:bCs/>
                <w:lang w:val="ru-RU"/>
              </w:rPr>
            </w:pPr>
          </w:p>
          <w:p w14:paraId="37F914E9" w14:textId="77777777" w:rsidR="007925B0" w:rsidRDefault="007925B0" w:rsidP="00F10100">
            <w:pPr>
              <w:jc w:val="both"/>
              <w:rPr>
                <w:b/>
                <w:bCs/>
                <w:lang w:val="ru-RU"/>
              </w:rPr>
            </w:pPr>
          </w:p>
          <w:p w14:paraId="2D531341" w14:textId="77777777" w:rsidR="007925B0" w:rsidRPr="007925B0" w:rsidRDefault="007925B0" w:rsidP="007925B0">
            <w:pPr>
              <w:jc w:val="both"/>
              <w:rPr>
                <w:i/>
                <w:iCs/>
                <w:lang w:val="ru-RU"/>
              </w:rPr>
            </w:pPr>
            <w:r w:rsidRPr="007925B0">
              <w:rPr>
                <w:i/>
                <w:iCs/>
                <w:lang w:val="ru-RU"/>
              </w:rPr>
              <w:t>Улічваючы, што:</w:t>
            </w:r>
          </w:p>
          <w:p w14:paraId="67166D37" w14:textId="77777777" w:rsidR="007925B0" w:rsidRPr="007925B0" w:rsidRDefault="007925B0" w:rsidP="007925B0">
            <w:pPr>
              <w:jc w:val="both"/>
              <w:rPr>
                <w:i/>
                <w:iCs/>
                <w:lang w:val="ru-RU"/>
              </w:rPr>
            </w:pPr>
          </w:p>
          <w:p w14:paraId="6268D78E" w14:textId="6CAE797E" w:rsidR="007925B0" w:rsidRPr="007925B0" w:rsidRDefault="007925B0" w:rsidP="007925B0">
            <w:pPr>
              <w:jc w:val="both"/>
              <w:rPr>
                <w:i/>
                <w:iCs/>
                <w:lang w:val="ru-RU"/>
              </w:rPr>
            </w:pPr>
            <w:r w:rsidRPr="007925B0">
              <w:rPr>
                <w:i/>
                <w:iCs/>
                <w:lang w:val="ru-RU"/>
              </w:rPr>
              <w:t>I.</w:t>
            </w:r>
            <w:r w:rsidRPr="007925B0">
              <w:rPr>
                <w:i/>
                <w:iCs/>
                <w:lang w:val="ru-RU"/>
              </w:rPr>
              <w:tab/>
              <w:t xml:space="preserve">Інстытут рэалізуе праграму творчых рэзідэнцыі (называную ў далейшым </w:t>
            </w:r>
            <w:r w:rsidRPr="007925B0">
              <w:rPr>
                <w:b/>
                <w:bCs/>
                <w:i/>
                <w:iCs/>
                <w:lang w:val="ru-RU"/>
              </w:rPr>
              <w:t>“Праграма”</w:t>
            </w:r>
            <w:r w:rsidRPr="007925B0">
              <w:rPr>
                <w:i/>
                <w:iCs/>
                <w:lang w:val="ru-RU"/>
              </w:rPr>
              <w:t>), у рамках якой Інстытут плануе прадаставіць творчую рэзідэнцыю прадстаўніцам і прадстаўнікам творчых прафесій, што маюць беларускае</w:t>
            </w:r>
            <w:r w:rsidR="00EB41F6">
              <w:rPr>
                <w:i/>
                <w:iCs/>
                <w:lang w:val="ru-RU"/>
              </w:rPr>
              <w:t>/</w:t>
            </w:r>
            <w:r w:rsidR="00EB41F6" w:rsidRPr="00660955">
              <w:rPr>
                <w:i/>
                <w:iCs/>
                <w:lang w:val="ru-RU"/>
              </w:rPr>
              <w:t>украінскае</w:t>
            </w:r>
            <w:r w:rsidRPr="007925B0">
              <w:rPr>
                <w:i/>
                <w:iCs/>
                <w:lang w:val="ru-RU"/>
              </w:rPr>
              <w:t xml:space="preserve"> грамадзянства або статус рэзідэнта Беларусі</w:t>
            </w:r>
            <w:r w:rsidR="00EB41F6">
              <w:rPr>
                <w:i/>
                <w:iCs/>
                <w:lang w:val="ru-RU"/>
              </w:rPr>
              <w:t>/</w:t>
            </w:r>
            <w:r w:rsidR="00EB41F6" w:rsidRPr="00660955">
              <w:rPr>
                <w:i/>
                <w:iCs/>
                <w:lang w:val="ru-RU"/>
              </w:rPr>
              <w:t>Украіны</w:t>
            </w:r>
            <w:r w:rsidRPr="007925B0">
              <w:rPr>
                <w:i/>
                <w:iCs/>
                <w:lang w:val="ru-RU"/>
              </w:rPr>
              <w:t>, якія падалі правільна запоўненую заяўку (электронную анкету) на Праграму і адпавядаюць усім крытэрам,</w:t>
            </w:r>
          </w:p>
          <w:p w14:paraId="15224DBD" w14:textId="33B791A9" w:rsidR="00EB41F6" w:rsidRPr="00660955" w:rsidRDefault="007925B0" w:rsidP="007925B0">
            <w:pPr>
              <w:jc w:val="both"/>
              <w:rPr>
                <w:i/>
                <w:iCs/>
                <w:lang w:val="ru-RU"/>
              </w:rPr>
            </w:pPr>
            <w:r w:rsidRPr="007925B0">
              <w:rPr>
                <w:i/>
                <w:iCs/>
                <w:lang w:val="ru-RU"/>
              </w:rPr>
              <w:t>II.</w:t>
            </w:r>
            <w:r w:rsidRPr="007925B0">
              <w:rPr>
                <w:i/>
                <w:iCs/>
                <w:lang w:val="ru-RU"/>
              </w:rPr>
              <w:tab/>
              <w:t>На рэалізацыю Праграмы Інстытут атрымаў мэтавую датацыю ад Міністэрства культуры</w:t>
            </w:r>
            <w:r w:rsidR="00EB41F6">
              <w:rPr>
                <w:i/>
                <w:iCs/>
                <w:lang w:val="ru-RU"/>
              </w:rPr>
              <w:t xml:space="preserve"> і</w:t>
            </w:r>
            <w:r w:rsidRPr="007925B0">
              <w:rPr>
                <w:i/>
                <w:iCs/>
                <w:lang w:val="ru-RU"/>
              </w:rPr>
              <w:t xml:space="preserve"> нацыянальнай спадчыны ў адпаведнасці з датацыйным пагадненнем </w:t>
            </w:r>
            <w:r w:rsidR="005A63FF">
              <w:rPr>
                <w:i/>
                <w:iCs/>
                <w:lang w:val="ru-RU"/>
              </w:rPr>
              <w:t>№</w:t>
            </w:r>
            <w:r w:rsidR="00660955" w:rsidRPr="00660955">
              <w:rPr>
                <w:i/>
                <w:iCs/>
                <w:lang w:val="ru-RU"/>
              </w:rPr>
              <w:t xml:space="preserve"> nr 153/DF-VII/2022</w:t>
            </w:r>
            <w:r w:rsidR="00EB41F6" w:rsidRPr="00660955">
              <w:rPr>
                <w:i/>
                <w:iCs/>
                <w:lang w:val="ru-RU"/>
              </w:rPr>
              <w:t>,</w:t>
            </w:r>
          </w:p>
          <w:p w14:paraId="1F74453B" w14:textId="28FA3D0A" w:rsidR="007925B0" w:rsidRPr="00660955" w:rsidRDefault="007925B0" w:rsidP="007925B0">
            <w:pPr>
              <w:jc w:val="both"/>
              <w:rPr>
                <w:i/>
                <w:iCs/>
                <w:lang w:val="ru-RU"/>
              </w:rPr>
            </w:pPr>
            <w:r w:rsidRPr="007925B0">
              <w:rPr>
                <w:i/>
                <w:iCs/>
                <w:lang w:val="ru-RU"/>
              </w:rPr>
              <w:lastRenderedPageBreak/>
              <w:t>III.</w:t>
            </w:r>
            <w:r w:rsidRPr="007925B0">
              <w:rPr>
                <w:i/>
                <w:iCs/>
                <w:lang w:val="ru-RU"/>
              </w:rPr>
              <w:tab/>
              <w:t xml:space="preserve">Правілы прадастаўлення творчых рэзідэнцый былі вызначаны ў Рэгламенце праграмы творчых рэзідэнцый </w:t>
            </w:r>
            <w:r w:rsidRPr="00660955">
              <w:rPr>
                <w:i/>
                <w:iCs/>
                <w:lang w:val="ru-RU"/>
              </w:rPr>
              <w:t xml:space="preserve">ад </w:t>
            </w:r>
            <w:r w:rsidR="00660955" w:rsidRPr="00660955">
              <w:rPr>
                <w:i/>
                <w:iCs/>
                <w:lang w:val="ru-RU"/>
              </w:rPr>
              <w:t xml:space="preserve">08.03.2022 </w:t>
            </w:r>
            <w:r w:rsidR="00660955">
              <w:rPr>
                <w:i/>
                <w:iCs/>
                <w:lang w:val="ru-RU"/>
              </w:rPr>
              <w:t>г</w:t>
            </w:r>
            <w:r w:rsidR="00660955" w:rsidRPr="00660955">
              <w:rPr>
                <w:i/>
                <w:iCs/>
                <w:lang w:val="ru-RU"/>
              </w:rPr>
              <w:t xml:space="preserve">. </w:t>
            </w:r>
            <w:r w:rsidRPr="007925B0">
              <w:rPr>
                <w:i/>
                <w:iCs/>
                <w:lang w:val="ru-RU"/>
              </w:rPr>
              <w:t>(называным далей “Рэгламент</w:t>
            </w:r>
            <w:r w:rsidRPr="00660955">
              <w:rPr>
                <w:i/>
                <w:iCs/>
                <w:lang w:val="ru-RU"/>
              </w:rPr>
              <w:t>”</w:t>
            </w:r>
            <w:r w:rsidR="00EB41F6" w:rsidRPr="00660955">
              <w:rPr>
                <w:i/>
                <w:iCs/>
                <w:lang w:val="ru-RU"/>
              </w:rPr>
              <w:t>)</w:t>
            </w:r>
            <w:r w:rsidRPr="00660955">
              <w:rPr>
                <w:i/>
                <w:iCs/>
                <w:lang w:val="ru-RU"/>
              </w:rPr>
              <w:t>,</w:t>
            </w:r>
            <w:r w:rsidR="00774FBC">
              <w:rPr>
                <w:i/>
                <w:iCs/>
                <w:lang w:val="ru-RU"/>
              </w:rPr>
              <w:t xml:space="preserve"> змест якога даступны </w:t>
            </w:r>
            <w:r w:rsidR="00774FBC" w:rsidRPr="00660955">
              <w:rPr>
                <w:i/>
                <w:iCs/>
                <w:lang w:val="ru-RU"/>
              </w:rPr>
              <w:t>на інтэрн</w:t>
            </w:r>
            <w:r w:rsidR="00453FA9" w:rsidRPr="00660955">
              <w:rPr>
                <w:i/>
                <w:iCs/>
                <w:lang w:val="ru-RU"/>
              </w:rPr>
              <w:t>э</w:t>
            </w:r>
            <w:r w:rsidR="00774FBC" w:rsidRPr="00660955">
              <w:rPr>
                <w:i/>
                <w:iCs/>
                <w:lang w:val="ru-RU"/>
              </w:rPr>
              <w:t>т-ст</w:t>
            </w:r>
            <w:r w:rsidR="00453FA9" w:rsidRPr="00660955">
              <w:rPr>
                <w:i/>
                <w:iCs/>
                <w:lang w:val="ru-RU"/>
              </w:rPr>
              <w:t>а</w:t>
            </w:r>
            <w:r w:rsidR="00774FBC" w:rsidRPr="00660955">
              <w:rPr>
                <w:i/>
                <w:iCs/>
                <w:lang w:val="ru-RU"/>
              </w:rPr>
              <w:t>ронцы Арганіз</w:t>
            </w:r>
            <w:r w:rsidR="00984760" w:rsidRPr="00660955">
              <w:rPr>
                <w:i/>
                <w:iCs/>
                <w:lang w:val="ru-RU"/>
              </w:rPr>
              <w:t>а</w:t>
            </w:r>
            <w:r w:rsidR="00774FBC" w:rsidRPr="00660955">
              <w:rPr>
                <w:i/>
                <w:iCs/>
                <w:lang w:val="ru-RU"/>
              </w:rPr>
              <w:t>тара</w:t>
            </w:r>
            <w:r w:rsidR="00774FBC">
              <w:rPr>
                <w:i/>
                <w:iCs/>
                <w:lang w:val="ru-RU"/>
              </w:rPr>
              <w:t xml:space="preserve"> </w:t>
            </w:r>
            <w:r w:rsidR="00774FBC" w:rsidRPr="00660955">
              <w:rPr>
                <w:i/>
                <w:iCs/>
                <w:lang w:val="ru-RU"/>
              </w:rPr>
              <w:t>https://www.instytut-teatralny.pl (</w:t>
            </w:r>
            <w:r w:rsidR="005A63FF" w:rsidRPr="00660955">
              <w:rPr>
                <w:i/>
                <w:iCs/>
                <w:lang w:val="ru-RU"/>
              </w:rPr>
              <w:t>закладка</w:t>
            </w:r>
            <w:r w:rsidR="00774FBC" w:rsidRPr="00660955">
              <w:rPr>
                <w:i/>
                <w:iCs/>
                <w:lang w:val="ru-RU"/>
              </w:rPr>
              <w:t xml:space="preserve"> ДЛЯ УКРАЇНИ),</w:t>
            </w:r>
          </w:p>
          <w:p w14:paraId="4A90B8AE" w14:textId="77777777" w:rsidR="007925B0" w:rsidRPr="007925B0" w:rsidRDefault="007925B0" w:rsidP="007925B0">
            <w:pPr>
              <w:jc w:val="both"/>
              <w:rPr>
                <w:i/>
                <w:iCs/>
                <w:lang w:val="ru-RU"/>
              </w:rPr>
            </w:pPr>
            <w:r w:rsidRPr="007925B0">
              <w:rPr>
                <w:i/>
                <w:iCs/>
                <w:lang w:val="ru-RU"/>
              </w:rPr>
              <w:t>IV.</w:t>
            </w:r>
            <w:r w:rsidRPr="007925B0">
              <w:rPr>
                <w:i/>
                <w:iCs/>
                <w:lang w:val="ru-RU"/>
              </w:rPr>
              <w:tab/>
              <w:t>Рэзідэнт заяўляе, што ён быў праінфармаваны аб правілах і ўмовах Праграмы і што ён іх прымае,</w:t>
            </w:r>
          </w:p>
          <w:p w14:paraId="2D09D9A8" w14:textId="3FC28414" w:rsidR="007925B0" w:rsidRPr="007925B0" w:rsidRDefault="007925B0" w:rsidP="007925B0">
            <w:pPr>
              <w:jc w:val="both"/>
              <w:rPr>
                <w:i/>
                <w:iCs/>
                <w:lang w:val="ru-RU"/>
              </w:rPr>
            </w:pPr>
            <w:r w:rsidRPr="007925B0">
              <w:rPr>
                <w:i/>
                <w:iCs/>
                <w:lang w:val="ru-RU"/>
              </w:rPr>
              <w:t>V.</w:t>
            </w:r>
            <w:r w:rsidRPr="007925B0">
              <w:rPr>
                <w:i/>
                <w:iCs/>
                <w:lang w:val="ru-RU"/>
              </w:rPr>
              <w:tab/>
              <w:t>Рэзідэнт падаў у Інстытут электронную анкету заяўкі на Праграму (называную далей “Заяўка”) у адпаведнасці з правіламі, вызначанымі ў Рэгламенце,</w:t>
            </w:r>
          </w:p>
          <w:p w14:paraId="6DEFD1D4" w14:textId="2451CAA2" w:rsidR="007925B0" w:rsidRDefault="007925B0" w:rsidP="007925B0">
            <w:pPr>
              <w:jc w:val="both"/>
              <w:rPr>
                <w:i/>
                <w:iCs/>
                <w:lang w:val="ru-RU"/>
              </w:rPr>
            </w:pPr>
            <w:r w:rsidRPr="007925B0">
              <w:rPr>
                <w:i/>
                <w:iCs/>
                <w:lang w:val="ru-RU"/>
              </w:rPr>
              <w:t>VІ.</w:t>
            </w:r>
            <w:r w:rsidRPr="007925B0">
              <w:rPr>
                <w:i/>
                <w:iCs/>
                <w:lang w:val="ru-RU"/>
              </w:rPr>
              <w:tab/>
              <w:t>Рэзідэнту была прадастаўлена рэзідэнцыя ў Праграме.</w:t>
            </w:r>
          </w:p>
          <w:p w14:paraId="70D77ABF" w14:textId="77777777" w:rsidR="007925B0" w:rsidRPr="007925B0" w:rsidRDefault="007925B0" w:rsidP="007925B0">
            <w:pPr>
              <w:jc w:val="both"/>
              <w:rPr>
                <w:i/>
                <w:iCs/>
                <w:lang w:val="ru-RU"/>
              </w:rPr>
            </w:pPr>
          </w:p>
          <w:p w14:paraId="1385459B" w14:textId="44C895E0" w:rsidR="007925B0" w:rsidRDefault="007925B0" w:rsidP="007925B0">
            <w:pPr>
              <w:jc w:val="both"/>
              <w:rPr>
                <w:i/>
                <w:iCs/>
                <w:lang w:val="ru-RU"/>
              </w:rPr>
            </w:pPr>
            <w:r w:rsidRPr="007925B0">
              <w:rPr>
                <w:i/>
                <w:iCs/>
                <w:lang w:val="ru-RU"/>
              </w:rPr>
              <w:t>Бакі вырашылі заключыць гэтае пагадненне, прадметам якога з</w:t>
            </w:r>
            <w:r w:rsidR="00774FBC">
              <w:rPr>
                <w:i/>
                <w:iCs/>
                <w:lang w:val="ru-RU"/>
              </w:rPr>
              <w:t>'</w:t>
            </w:r>
            <w:r w:rsidRPr="007925B0">
              <w:rPr>
                <w:i/>
                <w:iCs/>
                <w:lang w:val="ru-RU"/>
              </w:rPr>
              <w:t>яўляецца вызначэнне прынцыпаў удзелу Рэзідэнта ў Праграме наступнага зместу:</w:t>
            </w:r>
          </w:p>
          <w:p w14:paraId="02BD2B5F" w14:textId="77777777" w:rsidR="00051A97" w:rsidRDefault="00051A97" w:rsidP="007925B0">
            <w:pPr>
              <w:jc w:val="both"/>
              <w:rPr>
                <w:i/>
                <w:iCs/>
                <w:lang w:val="ru-RU"/>
              </w:rPr>
            </w:pPr>
          </w:p>
          <w:p w14:paraId="57C11153" w14:textId="77777777" w:rsidR="00051A97" w:rsidRDefault="00051A97" w:rsidP="007925B0">
            <w:pPr>
              <w:jc w:val="both"/>
              <w:rPr>
                <w:i/>
                <w:iCs/>
                <w:lang w:val="ru-RU"/>
              </w:rPr>
            </w:pPr>
          </w:p>
          <w:p w14:paraId="7F30DEF4" w14:textId="77777777" w:rsidR="00051A97" w:rsidRPr="00051A97" w:rsidRDefault="00051A97" w:rsidP="00051A97">
            <w:pPr>
              <w:jc w:val="center"/>
              <w:rPr>
                <w:b/>
                <w:bCs/>
                <w:lang w:val="ru-RU"/>
              </w:rPr>
            </w:pPr>
            <w:r w:rsidRPr="00051A97">
              <w:rPr>
                <w:b/>
                <w:bCs/>
                <w:lang w:val="ru-RU"/>
              </w:rPr>
              <w:t>§ 1</w:t>
            </w:r>
          </w:p>
          <w:p w14:paraId="10E62B3B" w14:textId="77777777" w:rsidR="00051A97" w:rsidRPr="00051A97" w:rsidRDefault="00051A97" w:rsidP="00051A97">
            <w:pPr>
              <w:jc w:val="center"/>
              <w:rPr>
                <w:b/>
                <w:bCs/>
                <w:lang w:val="ru-RU"/>
              </w:rPr>
            </w:pPr>
            <w:r w:rsidRPr="00051A97">
              <w:rPr>
                <w:b/>
                <w:bCs/>
                <w:lang w:val="ru-RU"/>
              </w:rPr>
              <w:t>Заява Рэзідэнта</w:t>
            </w:r>
          </w:p>
          <w:p w14:paraId="6915422F" w14:textId="77777777" w:rsidR="00051A97" w:rsidRPr="00051A97" w:rsidRDefault="00051A97" w:rsidP="00051A97">
            <w:pPr>
              <w:jc w:val="both"/>
              <w:rPr>
                <w:lang w:val="ru-RU"/>
              </w:rPr>
            </w:pPr>
            <w:r w:rsidRPr="00051A97">
              <w:rPr>
                <w:lang w:val="ru-RU"/>
              </w:rPr>
              <w:t xml:space="preserve">1. </w:t>
            </w:r>
            <w:r w:rsidRPr="00051A97">
              <w:rPr>
                <w:lang w:val="ru-RU"/>
              </w:rPr>
              <w:tab/>
              <w:t>Рэзідэнт заяўляе, што:</w:t>
            </w:r>
          </w:p>
          <w:p w14:paraId="6F98F76A" w14:textId="6F1BF412" w:rsidR="00051A97" w:rsidRPr="00051A97" w:rsidRDefault="00051A97" w:rsidP="00051A97">
            <w:pPr>
              <w:jc w:val="both"/>
              <w:rPr>
                <w:lang w:val="ru-RU"/>
              </w:rPr>
            </w:pPr>
            <w:r w:rsidRPr="00051A97">
              <w:rPr>
                <w:lang w:val="ru-RU"/>
              </w:rPr>
              <w:t>a.</w:t>
            </w:r>
            <w:r w:rsidR="005A63FF" w:rsidRPr="00051A97">
              <w:rPr>
                <w:lang w:val="ru-RU"/>
              </w:rPr>
              <w:tab/>
            </w:r>
            <w:r w:rsidRPr="00051A97">
              <w:rPr>
                <w:lang w:val="ru-RU"/>
              </w:rPr>
              <w:t>мае права прэтэндаваць на творчую рэзідэнцыю, падаць Заяўку і прыняць удзел у Праграме,</w:t>
            </w:r>
          </w:p>
          <w:p w14:paraId="5A587E64" w14:textId="6570C27B" w:rsidR="00051A97" w:rsidRPr="00051A97" w:rsidRDefault="00051A97" w:rsidP="00051A97">
            <w:pPr>
              <w:jc w:val="both"/>
              <w:rPr>
                <w:lang w:val="ru-RU"/>
              </w:rPr>
            </w:pPr>
            <w:r w:rsidRPr="00051A97">
              <w:rPr>
                <w:lang w:val="ru-RU"/>
              </w:rPr>
              <w:t>b.</w:t>
            </w:r>
            <w:r w:rsidRPr="00051A97">
              <w:rPr>
                <w:lang w:val="ru-RU"/>
              </w:rPr>
              <w:tab/>
              <w:t xml:space="preserve">мэта мастацкай рэзідэнцыі </w:t>
            </w:r>
            <w:r w:rsidR="009F37C4" w:rsidRPr="00660955">
              <w:rPr>
                <w:lang w:val="ru-RU"/>
              </w:rPr>
              <w:t>адпавядае Рэгламенту</w:t>
            </w:r>
            <w:r w:rsidR="009F37C4">
              <w:rPr>
                <w:lang w:val="ru-RU"/>
              </w:rPr>
              <w:t>,</w:t>
            </w:r>
          </w:p>
          <w:p w14:paraId="0FF596ED" w14:textId="128F2763" w:rsidR="00051A97" w:rsidRPr="00051A97" w:rsidRDefault="00051A97" w:rsidP="00051A97">
            <w:pPr>
              <w:jc w:val="both"/>
              <w:rPr>
                <w:lang w:val="ru-RU"/>
              </w:rPr>
            </w:pPr>
            <w:r w:rsidRPr="00051A97">
              <w:rPr>
                <w:lang w:val="ru-RU"/>
              </w:rPr>
              <w:t xml:space="preserve">c. </w:t>
            </w:r>
            <w:r w:rsidRPr="00051A97">
              <w:rPr>
                <w:lang w:val="ru-RU"/>
              </w:rPr>
              <w:tab/>
            </w:r>
            <w:r w:rsidR="00412A4D">
              <w:rPr>
                <w:lang w:val="ru-RU"/>
              </w:rPr>
              <w:t>З</w:t>
            </w:r>
            <w:r w:rsidRPr="00051A97">
              <w:rPr>
                <w:lang w:val="ru-RU"/>
              </w:rPr>
              <w:t>аяўка змяшчае праўдзівую, дакладную і беспамылковую інфармацыю аб Рэзідэнце,</w:t>
            </w:r>
          </w:p>
          <w:p w14:paraId="5BABB858" w14:textId="77777777" w:rsidR="00051A97" w:rsidRPr="00051A97" w:rsidRDefault="00051A97" w:rsidP="00051A97">
            <w:pPr>
              <w:jc w:val="both"/>
              <w:rPr>
                <w:lang w:val="ru-RU"/>
              </w:rPr>
            </w:pPr>
            <w:r w:rsidRPr="00051A97">
              <w:rPr>
                <w:lang w:val="ru-RU"/>
              </w:rPr>
              <w:t xml:space="preserve">d. </w:t>
            </w:r>
            <w:r w:rsidRPr="00051A97">
              <w:rPr>
                <w:lang w:val="ru-RU"/>
              </w:rPr>
              <w:tab/>
              <w:t>Заяўка з’яўляецца неад’емнай часткай Пагаднення.</w:t>
            </w:r>
          </w:p>
          <w:p w14:paraId="7E11F8E0" w14:textId="32E82DCC" w:rsidR="006037DD" w:rsidRDefault="00051A97" w:rsidP="00051A97">
            <w:pPr>
              <w:jc w:val="both"/>
              <w:rPr>
                <w:lang w:val="ru-RU"/>
              </w:rPr>
            </w:pPr>
            <w:r w:rsidRPr="00051A97">
              <w:rPr>
                <w:lang w:val="ru-RU"/>
              </w:rPr>
              <w:t xml:space="preserve">2. </w:t>
            </w:r>
            <w:r w:rsidRPr="00051A97">
              <w:rPr>
                <w:lang w:val="ru-RU"/>
              </w:rPr>
              <w:tab/>
              <w:t>Рэзідэнт заяўляе</w:t>
            </w:r>
            <w:r w:rsidR="009F37C4">
              <w:rPr>
                <w:lang w:val="ru-RU"/>
              </w:rPr>
              <w:t xml:space="preserve"> </w:t>
            </w:r>
            <w:r w:rsidR="009F37C4" w:rsidRPr="00660955">
              <w:rPr>
                <w:lang w:val="ru-RU"/>
              </w:rPr>
              <w:t>(выбраць адпаведны пункт)</w:t>
            </w:r>
            <w:r w:rsidR="006037DD" w:rsidRPr="006037DD">
              <w:rPr>
                <w:lang w:val="ru-RU"/>
              </w:rPr>
              <w:t>:</w:t>
            </w:r>
          </w:p>
          <w:p w14:paraId="0D908355" w14:textId="34D79CA6" w:rsidR="006037DD" w:rsidRDefault="006037DD" w:rsidP="00051A97">
            <w:pPr>
              <w:jc w:val="both"/>
              <w:rPr>
                <w:lang w:val="ru-RU"/>
              </w:rPr>
            </w:pPr>
            <w:r>
              <w:t>a</w:t>
            </w:r>
            <w:r w:rsidRPr="006037DD">
              <w:rPr>
                <w:lang w:val="ru-RU"/>
              </w:rPr>
              <w:t>.</w:t>
            </w:r>
            <w:r w:rsidR="005A63FF" w:rsidRPr="00051A97">
              <w:rPr>
                <w:lang w:val="ru-RU"/>
              </w:rPr>
              <w:t xml:space="preserve"> </w:t>
            </w:r>
            <w:r w:rsidR="005A63FF" w:rsidRPr="00051A97">
              <w:rPr>
                <w:lang w:val="ru-RU"/>
              </w:rPr>
              <w:tab/>
            </w:r>
            <w:r w:rsidR="00051A97" w:rsidRPr="00051A97">
              <w:rPr>
                <w:lang w:val="ru-RU"/>
              </w:rPr>
              <w:t xml:space="preserve">што мае польскі банкаўскі рахунак з наступным нумарам </w:t>
            </w:r>
            <w:r w:rsidR="00051A97" w:rsidRPr="009F37C4">
              <w:rPr>
                <w:highlight w:val="yellow"/>
                <w:lang w:val="ru-RU"/>
              </w:rPr>
              <w:t>.................................................</w:t>
            </w:r>
            <w:r w:rsidR="00051A97" w:rsidRPr="00051A97">
              <w:rPr>
                <w:lang w:val="ru-RU"/>
              </w:rPr>
              <w:t xml:space="preserve"> </w:t>
            </w:r>
          </w:p>
          <w:p w14:paraId="65CBF54A" w14:textId="2F0C29D5" w:rsidR="00051A97" w:rsidRDefault="006037DD" w:rsidP="00051A97">
            <w:pPr>
              <w:jc w:val="both"/>
              <w:rPr>
                <w:lang w:val="ru-RU"/>
              </w:rPr>
            </w:pPr>
            <w:r>
              <w:t>b</w:t>
            </w:r>
            <w:r w:rsidRPr="006037DD">
              <w:rPr>
                <w:lang w:val="ru-RU"/>
              </w:rPr>
              <w:t xml:space="preserve">. </w:t>
            </w:r>
            <w:r w:rsidR="00051A97" w:rsidRPr="00051A97">
              <w:rPr>
                <w:lang w:val="ru-RU"/>
              </w:rPr>
              <w:t xml:space="preserve">што </w:t>
            </w:r>
            <w:r w:rsidR="009F37C4">
              <w:rPr>
                <w:lang w:val="ru-RU"/>
              </w:rPr>
              <w:t>не мае</w:t>
            </w:r>
            <w:r w:rsidR="00051A97" w:rsidRPr="00051A97">
              <w:rPr>
                <w:lang w:val="ru-RU"/>
              </w:rPr>
              <w:t xml:space="preserve"> польскага банкаўскага рахунка. Рэзідэнт абавязваецца неадкладна адкрыць яго і перадаць інфармацыю пра яго на адрас электроннай пошты кантактнай асобы, пазначанай у §</w:t>
            </w:r>
            <w:r w:rsidR="009F37C4">
              <w:rPr>
                <w:lang w:val="ru-RU"/>
              </w:rPr>
              <w:t> </w:t>
            </w:r>
            <w:r w:rsidR="00051A97" w:rsidRPr="00051A97">
              <w:rPr>
                <w:lang w:val="ru-RU"/>
              </w:rPr>
              <w:t>6 п.</w:t>
            </w:r>
            <w:r w:rsidR="009F37C4">
              <w:rPr>
                <w:lang w:val="ru-RU"/>
              </w:rPr>
              <w:t> </w:t>
            </w:r>
            <w:r w:rsidR="00051A97" w:rsidRPr="00051A97">
              <w:rPr>
                <w:lang w:val="ru-RU"/>
              </w:rPr>
              <w:t>1 літ.</w:t>
            </w:r>
            <w:r w:rsidR="009F37C4">
              <w:rPr>
                <w:lang w:val="ru-RU"/>
              </w:rPr>
              <w:t> </w:t>
            </w:r>
            <w:r w:rsidR="00051A97" w:rsidRPr="00051A97">
              <w:rPr>
                <w:lang w:val="ru-RU"/>
              </w:rPr>
              <w:t>а. Пагаднення.</w:t>
            </w:r>
          </w:p>
          <w:p w14:paraId="7B1CF38A" w14:textId="77777777" w:rsidR="006037DD" w:rsidRPr="00051A97" w:rsidRDefault="006037DD" w:rsidP="00051A97">
            <w:pPr>
              <w:jc w:val="both"/>
              <w:rPr>
                <w:lang w:val="ru-RU"/>
              </w:rPr>
            </w:pPr>
          </w:p>
          <w:p w14:paraId="2DCDD6D8" w14:textId="77777777" w:rsidR="009F37C4" w:rsidRDefault="00051A97" w:rsidP="009F37C4">
            <w:pPr>
              <w:jc w:val="both"/>
              <w:rPr>
                <w:lang w:val="ru-RU"/>
              </w:rPr>
            </w:pPr>
            <w:r w:rsidRPr="00051A97">
              <w:rPr>
                <w:lang w:val="ru-RU"/>
              </w:rPr>
              <w:t>3.</w:t>
            </w:r>
            <w:r w:rsidRPr="00051A97">
              <w:rPr>
                <w:lang w:val="ru-RU"/>
              </w:rPr>
              <w:tab/>
              <w:t>Рэзідэнт заяўляе</w:t>
            </w:r>
            <w:r w:rsidR="009F37C4">
              <w:rPr>
                <w:lang w:val="ru-RU"/>
              </w:rPr>
              <w:t xml:space="preserve"> </w:t>
            </w:r>
            <w:r w:rsidR="009F37C4" w:rsidRPr="00660955">
              <w:rPr>
                <w:lang w:val="ru-RU"/>
              </w:rPr>
              <w:t>(выбраць адпаведны пункт)</w:t>
            </w:r>
            <w:r w:rsidR="009F37C4" w:rsidRPr="006037DD">
              <w:rPr>
                <w:lang w:val="ru-RU"/>
              </w:rPr>
              <w:t>:</w:t>
            </w:r>
          </w:p>
          <w:p w14:paraId="0E14A36E" w14:textId="7B45E2AE" w:rsidR="009F37C4" w:rsidRDefault="009F37C4" w:rsidP="00051A97">
            <w:pPr>
              <w:jc w:val="both"/>
              <w:rPr>
                <w:lang w:val="ru-RU"/>
              </w:rPr>
            </w:pPr>
            <w:r w:rsidRPr="00660955">
              <w:rPr>
                <w:lang w:val="ru-RU"/>
              </w:rPr>
              <w:t>a</w:t>
            </w:r>
            <w:r w:rsidRPr="006037DD">
              <w:rPr>
                <w:lang w:val="ru-RU"/>
              </w:rPr>
              <w:t>.</w:t>
            </w:r>
            <w:r w:rsidR="00051A97" w:rsidRPr="00051A97">
              <w:rPr>
                <w:lang w:val="ru-RU"/>
              </w:rPr>
              <w:t xml:space="preserve"> што мае медыцынскую страхоўку на час </w:t>
            </w:r>
            <w:r>
              <w:rPr>
                <w:lang w:val="ru-RU"/>
              </w:rPr>
              <w:t>Р</w:t>
            </w:r>
            <w:r w:rsidR="00051A97" w:rsidRPr="00051A97">
              <w:rPr>
                <w:lang w:val="ru-RU"/>
              </w:rPr>
              <w:t>эзідэнцыі</w:t>
            </w:r>
          </w:p>
          <w:p w14:paraId="12A432A7" w14:textId="31170F6B" w:rsidR="00051A97" w:rsidRDefault="009F37C4" w:rsidP="00051A97">
            <w:pPr>
              <w:jc w:val="both"/>
              <w:rPr>
                <w:lang w:val="ru-RU"/>
              </w:rPr>
            </w:pPr>
            <w:r>
              <w:lastRenderedPageBreak/>
              <w:t>b</w:t>
            </w:r>
            <w:r w:rsidRPr="006037DD">
              <w:rPr>
                <w:lang w:val="ru-RU"/>
              </w:rPr>
              <w:t xml:space="preserve">. </w:t>
            </w:r>
            <w:r w:rsidR="00051A97" w:rsidRPr="00051A97">
              <w:rPr>
                <w:lang w:val="ru-RU"/>
              </w:rPr>
              <w:t>не мае медыцынскай страхоўкі на час знаходжання ў Польшчы, але абавязваецца неадкладна зрабіць яе і перадаць інфармацыю пра яе на адрас электроннай пошты кантактнай асобы, названай у §</w:t>
            </w:r>
            <w:r>
              <w:rPr>
                <w:lang w:val="ru-RU"/>
              </w:rPr>
              <w:t> </w:t>
            </w:r>
            <w:r w:rsidR="00051A97" w:rsidRPr="00051A97">
              <w:rPr>
                <w:lang w:val="ru-RU"/>
              </w:rPr>
              <w:t>6 п.</w:t>
            </w:r>
            <w:r>
              <w:rPr>
                <w:lang w:val="ru-RU"/>
              </w:rPr>
              <w:t> </w:t>
            </w:r>
            <w:r w:rsidR="00051A97" w:rsidRPr="00051A97">
              <w:rPr>
                <w:lang w:val="ru-RU"/>
              </w:rPr>
              <w:t>1 літ.</w:t>
            </w:r>
            <w:r>
              <w:rPr>
                <w:lang w:val="ru-RU"/>
              </w:rPr>
              <w:t> </w:t>
            </w:r>
            <w:r w:rsidR="00051A97" w:rsidRPr="00051A97">
              <w:rPr>
                <w:lang w:val="ru-RU"/>
              </w:rPr>
              <w:t>а. Пагаднення.</w:t>
            </w:r>
          </w:p>
          <w:p w14:paraId="14C46326" w14:textId="77777777" w:rsidR="006037DD" w:rsidRDefault="006037DD" w:rsidP="00051A97">
            <w:pPr>
              <w:jc w:val="both"/>
              <w:rPr>
                <w:lang w:val="ru-RU"/>
              </w:rPr>
            </w:pPr>
          </w:p>
          <w:p w14:paraId="2CBCCFFB" w14:textId="77777777" w:rsidR="00773D40" w:rsidRPr="006037DD" w:rsidRDefault="00773D40" w:rsidP="006037DD">
            <w:pPr>
              <w:jc w:val="center"/>
              <w:rPr>
                <w:b/>
                <w:bCs/>
                <w:lang w:val="be-BY"/>
              </w:rPr>
            </w:pPr>
            <w:r w:rsidRPr="006037DD">
              <w:rPr>
                <w:b/>
                <w:bCs/>
                <w:lang w:val="be-BY"/>
              </w:rPr>
              <w:t>§ 2</w:t>
            </w:r>
          </w:p>
          <w:p w14:paraId="6C02692F" w14:textId="05AB99B1" w:rsidR="00773D40" w:rsidRPr="006037DD" w:rsidRDefault="00773D40" w:rsidP="006037DD">
            <w:pPr>
              <w:jc w:val="center"/>
              <w:rPr>
                <w:b/>
                <w:bCs/>
                <w:lang w:val="be-BY"/>
              </w:rPr>
            </w:pPr>
            <w:r w:rsidRPr="006037DD">
              <w:rPr>
                <w:b/>
                <w:bCs/>
                <w:lang w:val="be-BY"/>
              </w:rPr>
              <w:t>Умовы рэзідэнцыі</w:t>
            </w:r>
          </w:p>
          <w:p w14:paraId="338A159A" w14:textId="0BC84EED" w:rsidR="00773D40" w:rsidRPr="00773D40" w:rsidRDefault="00773D40" w:rsidP="00773D40">
            <w:pPr>
              <w:jc w:val="both"/>
              <w:rPr>
                <w:lang w:val="be-BY"/>
              </w:rPr>
            </w:pPr>
            <w:r w:rsidRPr="00773D40">
              <w:rPr>
                <w:lang w:val="be-BY"/>
              </w:rPr>
              <w:t>1.</w:t>
            </w:r>
            <w:r w:rsidRPr="00773D40">
              <w:rPr>
                <w:lang w:val="be-BY"/>
              </w:rPr>
              <w:tab/>
              <w:t xml:space="preserve">Бакі заяўляюць, што Рэзідэнт быў выбраны ў Праграму, на перыяд ... месяцаў, г.зн. з дня </w:t>
            </w:r>
            <w:r w:rsidRPr="009F37C4">
              <w:rPr>
                <w:highlight w:val="yellow"/>
                <w:lang w:val="be-BY"/>
              </w:rPr>
              <w:t>.</w:t>
            </w:r>
            <w:r w:rsidR="006037DD" w:rsidRPr="009F37C4">
              <w:rPr>
                <w:highlight w:val="yellow"/>
                <w:lang w:val="ru-RU"/>
              </w:rPr>
              <w:t>.</w:t>
            </w:r>
            <w:r w:rsidRPr="009F37C4">
              <w:rPr>
                <w:highlight w:val="yellow"/>
                <w:lang w:val="be-BY"/>
              </w:rPr>
              <w:t>..</w:t>
            </w:r>
            <w:r w:rsidRPr="00773D40">
              <w:rPr>
                <w:lang w:val="be-BY"/>
              </w:rPr>
              <w:t xml:space="preserve"> да дня </w:t>
            </w:r>
            <w:r w:rsidR="006037DD" w:rsidRPr="009F37C4">
              <w:rPr>
                <w:highlight w:val="yellow"/>
                <w:lang w:val="be-BY"/>
              </w:rPr>
              <w:t>…</w:t>
            </w:r>
            <w:r w:rsidRPr="009F37C4">
              <w:rPr>
                <w:highlight w:val="yellow"/>
                <w:lang w:val="be-BY"/>
              </w:rPr>
              <w:t>.</w:t>
            </w:r>
            <w:r w:rsidRPr="00773D40">
              <w:rPr>
                <w:lang w:val="be-BY"/>
              </w:rPr>
              <w:t xml:space="preserve"> 202</w:t>
            </w:r>
            <w:r w:rsidR="006037DD" w:rsidRPr="006037DD">
              <w:rPr>
                <w:lang w:val="ru-RU"/>
              </w:rPr>
              <w:t>2</w:t>
            </w:r>
            <w:r w:rsidRPr="00773D40">
              <w:rPr>
                <w:lang w:val="be-BY"/>
              </w:rPr>
              <w:t xml:space="preserve"> года</w:t>
            </w:r>
          </w:p>
          <w:p w14:paraId="536B9394" w14:textId="29D2D660" w:rsidR="00773D40" w:rsidRPr="00773D40" w:rsidRDefault="00773D40" w:rsidP="00773D40">
            <w:pPr>
              <w:jc w:val="both"/>
              <w:rPr>
                <w:lang w:val="be-BY"/>
              </w:rPr>
            </w:pPr>
            <w:r w:rsidRPr="00773D40">
              <w:rPr>
                <w:lang w:val="be-BY"/>
              </w:rPr>
              <w:t>2.</w:t>
            </w:r>
            <w:r w:rsidRPr="00773D40">
              <w:rPr>
                <w:lang w:val="be-BY"/>
              </w:rPr>
              <w:tab/>
              <w:t xml:space="preserve">У рамках Праграмы Рэзідэнт атрымае Кішэнныя грошы, іх сума за ўвесь перыяд, пазначаны ў п.1 вышэй, будзе складаць </w:t>
            </w:r>
            <w:r w:rsidR="006037DD" w:rsidRPr="006037DD">
              <w:rPr>
                <w:highlight w:val="yellow"/>
                <w:lang w:val="be-BY"/>
              </w:rPr>
              <w:t>…….</w:t>
            </w:r>
            <w:r w:rsidRPr="00773D40">
              <w:rPr>
                <w:lang w:val="be-BY"/>
              </w:rPr>
              <w:t xml:space="preserve">. злотых (пісьмова: </w:t>
            </w:r>
            <w:r w:rsidR="006037DD" w:rsidRPr="006037DD">
              <w:rPr>
                <w:highlight w:val="yellow"/>
                <w:lang w:val="be-BY"/>
              </w:rPr>
              <w:t>……………………………...</w:t>
            </w:r>
            <w:r w:rsidRPr="006037DD">
              <w:rPr>
                <w:highlight w:val="yellow"/>
                <w:lang w:val="be-BY"/>
              </w:rPr>
              <w:t>...</w:t>
            </w:r>
            <w:r w:rsidRPr="00773D40">
              <w:rPr>
                <w:lang w:val="be-BY"/>
              </w:rPr>
              <w:t xml:space="preserve"> злотых 00/100), г.зн. 100,00 злотых за кожны дзень знаходжання.</w:t>
            </w:r>
          </w:p>
          <w:p w14:paraId="61097E6A" w14:textId="2E70E310" w:rsidR="00773D40" w:rsidRPr="00453FA9" w:rsidRDefault="00773D40" w:rsidP="00773D40">
            <w:pPr>
              <w:jc w:val="both"/>
              <w:rPr>
                <w:lang w:val="be-BY"/>
              </w:rPr>
            </w:pPr>
            <w:r w:rsidRPr="00773D40">
              <w:rPr>
                <w:lang w:val="be-BY"/>
              </w:rPr>
              <w:t>3.</w:t>
            </w:r>
            <w:r w:rsidRPr="00773D40">
              <w:rPr>
                <w:lang w:val="be-BY"/>
              </w:rPr>
              <w:tab/>
              <w:t xml:space="preserve">Рэзідэнт заявіў/не заявіў пра патрэбу </w:t>
            </w:r>
            <w:r w:rsidR="009F37C4" w:rsidRPr="00660955">
              <w:rPr>
                <w:lang w:val="be-BY"/>
              </w:rPr>
              <w:t>(непатрэбнае закрэсліць)</w:t>
            </w:r>
            <w:r w:rsidR="009F37C4">
              <w:rPr>
                <w:lang w:val="be-BY"/>
              </w:rPr>
              <w:t xml:space="preserve"> </w:t>
            </w:r>
            <w:r w:rsidRPr="00773D40">
              <w:rPr>
                <w:lang w:val="be-BY"/>
              </w:rPr>
              <w:t>атрымання авансу наяўнымі ў суме 1000,00 злотых (пісьмова: адна тысяча злотых 00/100), пра які ідзе гаворка ў §</w:t>
            </w:r>
            <w:r w:rsidR="00453FA9">
              <w:rPr>
                <w:lang w:val="be-BY"/>
              </w:rPr>
              <w:t> </w:t>
            </w:r>
            <w:r w:rsidRPr="00773D40">
              <w:rPr>
                <w:lang w:val="be-BY"/>
              </w:rPr>
              <w:t>3 п.</w:t>
            </w:r>
            <w:r w:rsidR="00453FA9">
              <w:rPr>
                <w:lang w:val="be-BY"/>
              </w:rPr>
              <w:t> </w:t>
            </w:r>
            <w:r w:rsidRPr="00773D40">
              <w:rPr>
                <w:lang w:val="be-BY"/>
              </w:rPr>
              <w:t xml:space="preserve">5 </w:t>
            </w:r>
            <w:r w:rsidR="00453FA9">
              <w:rPr>
                <w:lang w:val="be-BY"/>
              </w:rPr>
              <w:t>Рэгламенту</w:t>
            </w:r>
            <w:r w:rsidRPr="00773D40">
              <w:rPr>
                <w:lang w:val="be-BY"/>
              </w:rPr>
              <w:t xml:space="preserve">, у сувязі з чым аванс не быў/быў </w:t>
            </w:r>
            <w:r w:rsidR="00453FA9" w:rsidRPr="00660955">
              <w:rPr>
                <w:lang w:val="be-BY"/>
              </w:rPr>
              <w:t>(непатрэбнае закрэсліць)</w:t>
            </w:r>
            <w:r w:rsidR="00453FA9">
              <w:rPr>
                <w:lang w:val="be-BY"/>
              </w:rPr>
              <w:t xml:space="preserve"> </w:t>
            </w:r>
            <w:r w:rsidRPr="00773D40">
              <w:rPr>
                <w:lang w:val="be-BY"/>
              </w:rPr>
              <w:t xml:space="preserve">выплачаны яму ў дзень падпісання Пагаднення. Узор распіскі аб атрыманні авансу </w:t>
            </w:r>
            <w:r w:rsidR="00453FA9">
              <w:rPr>
                <w:lang w:val="be-BY"/>
              </w:rPr>
              <w:t xml:space="preserve">даступны </w:t>
            </w:r>
            <w:r w:rsidR="00453FA9" w:rsidRPr="00660955">
              <w:rPr>
                <w:lang w:val="be-BY"/>
              </w:rPr>
              <w:t>на інтэрнэт-старонцы Арганіз</w:t>
            </w:r>
            <w:r w:rsidR="00984760" w:rsidRPr="00660955">
              <w:rPr>
                <w:lang w:val="be-BY"/>
              </w:rPr>
              <w:t>а</w:t>
            </w:r>
            <w:r w:rsidR="00453FA9" w:rsidRPr="00660955">
              <w:rPr>
                <w:lang w:val="be-BY"/>
              </w:rPr>
              <w:t>тара https://www.instytut-teatralny.pl (</w:t>
            </w:r>
            <w:r w:rsidR="00036ACA" w:rsidRPr="00660955">
              <w:rPr>
                <w:lang w:val="be-BY"/>
              </w:rPr>
              <w:t>закладка</w:t>
            </w:r>
            <w:r w:rsidR="00453FA9" w:rsidRPr="00660955">
              <w:rPr>
                <w:lang w:val="be-BY"/>
              </w:rPr>
              <w:t xml:space="preserve"> ДЛЯ УКРАЇНИ),</w:t>
            </w:r>
          </w:p>
          <w:p w14:paraId="444386B1" w14:textId="2EF9A5EB" w:rsidR="00773D40" w:rsidRPr="00773D40" w:rsidRDefault="00773D40" w:rsidP="00773D40">
            <w:pPr>
              <w:jc w:val="both"/>
              <w:rPr>
                <w:lang w:val="be-BY"/>
              </w:rPr>
            </w:pPr>
            <w:r w:rsidRPr="00773D40">
              <w:rPr>
                <w:lang w:val="be-BY"/>
              </w:rPr>
              <w:t>4.</w:t>
            </w:r>
            <w:r w:rsidRPr="00773D40">
              <w:rPr>
                <w:lang w:val="be-BY"/>
              </w:rPr>
              <w:tab/>
              <w:t>У выпадку неабходнасці выкарыстання дадатковай грашовай дапамогі на пражыванне, згаданай у §</w:t>
            </w:r>
            <w:r w:rsidR="00453FA9">
              <w:rPr>
                <w:lang w:val="be-BY"/>
              </w:rPr>
              <w:t> </w:t>
            </w:r>
            <w:r w:rsidRPr="00773D40">
              <w:rPr>
                <w:lang w:val="be-BY"/>
              </w:rPr>
              <w:t>3 п.</w:t>
            </w:r>
            <w:r w:rsidR="00453FA9">
              <w:rPr>
                <w:lang w:val="be-BY"/>
              </w:rPr>
              <w:t> </w:t>
            </w:r>
            <w:r w:rsidRPr="00773D40">
              <w:rPr>
                <w:lang w:val="be-BY"/>
              </w:rPr>
              <w:t>3 Рэгламенту, Рэзідэнт абавязаны запоўніць зая</w:t>
            </w:r>
            <w:r w:rsidR="00453FA9">
              <w:rPr>
                <w:lang w:val="be-BY"/>
              </w:rPr>
              <w:t>ву</w:t>
            </w:r>
            <w:r w:rsidRPr="00773D40">
              <w:rPr>
                <w:lang w:val="be-BY"/>
              </w:rPr>
              <w:t xml:space="preserve"> пра месцазнаходжанне падчас пражывання, узор якой </w:t>
            </w:r>
            <w:r w:rsidR="00453FA9">
              <w:rPr>
                <w:lang w:val="be-BY"/>
              </w:rPr>
              <w:t xml:space="preserve">даступны </w:t>
            </w:r>
            <w:r w:rsidR="00453FA9" w:rsidRPr="00660955">
              <w:rPr>
                <w:lang w:val="be-BY"/>
              </w:rPr>
              <w:t>на інтэрнэт-старонцы Арганіз</w:t>
            </w:r>
            <w:r w:rsidR="00984760" w:rsidRPr="00660955">
              <w:rPr>
                <w:lang w:val="be-BY"/>
              </w:rPr>
              <w:t>а</w:t>
            </w:r>
            <w:r w:rsidR="00453FA9" w:rsidRPr="00660955">
              <w:rPr>
                <w:lang w:val="be-BY"/>
              </w:rPr>
              <w:t>тара https://www.instytut-teatralny.pl (</w:t>
            </w:r>
            <w:r w:rsidR="00036ACA" w:rsidRPr="00660955">
              <w:rPr>
                <w:lang w:val="be-BY"/>
              </w:rPr>
              <w:t>закладка</w:t>
            </w:r>
            <w:r w:rsidR="00453FA9" w:rsidRPr="00660955">
              <w:rPr>
                <w:lang w:val="be-BY"/>
              </w:rPr>
              <w:t xml:space="preserve"> ДЛЯ УКРАЇНИ),</w:t>
            </w:r>
          </w:p>
          <w:p w14:paraId="6D931A80" w14:textId="4388006D" w:rsidR="00773D40" w:rsidRPr="00773D40" w:rsidRDefault="00773D40" w:rsidP="00773D40">
            <w:pPr>
              <w:jc w:val="both"/>
              <w:rPr>
                <w:lang w:val="be-BY"/>
              </w:rPr>
            </w:pPr>
            <w:r w:rsidRPr="00773D40">
              <w:rPr>
                <w:lang w:val="be-BY"/>
              </w:rPr>
              <w:t xml:space="preserve">У выпадку, калі на момант падпісання Пагаднення </w:t>
            </w:r>
            <w:r w:rsidR="00833BAB">
              <w:rPr>
                <w:lang w:val="be-BY"/>
              </w:rPr>
              <w:t>Р</w:t>
            </w:r>
            <w:r w:rsidRPr="00773D40">
              <w:rPr>
                <w:lang w:val="be-BY"/>
              </w:rPr>
              <w:t>эзідэнт не мае месца пражывання ў Польшчы, Рэзідэнт абавязаны накіраваць заяву, згаданую ў п.</w:t>
            </w:r>
            <w:r w:rsidR="00833BAB">
              <w:rPr>
                <w:lang w:val="be-BY"/>
              </w:rPr>
              <w:t> </w:t>
            </w:r>
            <w:r w:rsidRPr="00773D40">
              <w:rPr>
                <w:lang w:val="be-BY"/>
              </w:rPr>
              <w:t>4 вышэй, на адрас электроннай пошты кантактнай асобы, згаданай у §</w:t>
            </w:r>
            <w:r w:rsidR="00833BAB">
              <w:rPr>
                <w:lang w:val="be-BY"/>
              </w:rPr>
              <w:t> </w:t>
            </w:r>
            <w:r w:rsidRPr="00773D40">
              <w:rPr>
                <w:lang w:val="be-BY"/>
              </w:rPr>
              <w:t>6 п.</w:t>
            </w:r>
            <w:r w:rsidR="00833BAB">
              <w:rPr>
                <w:lang w:val="be-BY"/>
              </w:rPr>
              <w:t> </w:t>
            </w:r>
            <w:r w:rsidRPr="00773D40">
              <w:rPr>
                <w:lang w:val="be-BY"/>
              </w:rPr>
              <w:t>1 літ.</w:t>
            </w:r>
            <w:r w:rsidR="00833BAB">
              <w:rPr>
                <w:lang w:val="be-BY"/>
              </w:rPr>
              <w:t> </w:t>
            </w:r>
            <w:r w:rsidRPr="00773D40">
              <w:rPr>
                <w:lang w:val="be-BY"/>
              </w:rPr>
              <w:t>а. Пагаднення. Інстытут заяўляе, што час рэалізацыі грашовага пераводу будзе складаць як мінімум 3 працоўныя дні.</w:t>
            </w:r>
          </w:p>
          <w:p w14:paraId="3F6C9769" w14:textId="2C2BBBC6" w:rsidR="00773D40" w:rsidRPr="00773D40" w:rsidRDefault="00833BAB" w:rsidP="00773D40">
            <w:pPr>
              <w:jc w:val="both"/>
              <w:rPr>
                <w:lang w:val="be-BY"/>
              </w:rPr>
            </w:pPr>
            <w:r>
              <w:rPr>
                <w:lang w:val="be-BY"/>
              </w:rPr>
              <w:t>5</w:t>
            </w:r>
            <w:r w:rsidR="00773D40" w:rsidRPr="00773D40">
              <w:rPr>
                <w:lang w:val="be-BY"/>
              </w:rPr>
              <w:t>.</w:t>
            </w:r>
            <w:r w:rsidR="00773D40" w:rsidRPr="00773D40">
              <w:rPr>
                <w:lang w:val="be-BY"/>
              </w:rPr>
              <w:tab/>
              <w:t xml:space="preserve">Рэзідэнт абавязваецца </w:t>
            </w:r>
            <w:r w:rsidR="00036ACA">
              <w:rPr>
                <w:lang w:val="be-BY"/>
              </w:rPr>
              <w:t>выконваць</w:t>
            </w:r>
            <w:r w:rsidR="00773D40" w:rsidRPr="00773D40">
              <w:rPr>
                <w:lang w:val="be-BY"/>
              </w:rPr>
              <w:t xml:space="preserve"> План творчай рэзідэнцыі, які </w:t>
            </w:r>
            <w:r>
              <w:rPr>
                <w:lang w:val="be-BY"/>
              </w:rPr>
              <w:t xml:space="preserve">Рэзідэнт абавязваецца скласці з Прымаючай </w:t>
            </w:r>
            <w:r w:rsidR="004C7733">
              <w:rPr>
                <w:lang w:val="be-BY"/>
              </w:rPr>
              <w:t>у</w:t>
            </w:r>
            <w:r>
              <w:rPr>
                <w:lang w:val="be-BY"/>
              </w:rPr>
              <w:t>становай</w:t>
            </w:r>
            <w:r w:rsidR="00773D40" w:rsidRPr="00773D40">
              <w:rPr>
                <w:lang w:val="be-BY"/>
              </w:rPr>
              <w:t>.</w:t>
            </w:r>
          </w:p>
          <w:p w14:paraId="43F97B2D" w14:textId="66E02200" w:rsidR="00773D40" w:rsidRDefault="00833BAB" w:rsidP="00773D40">
            <w:pPr>
              <w:jc w:val="both"/>
              <w:rPr>
                <w:lang w:val="be-BY"/>
              </w:rPr>
            </w:pPr>
            <w:r>
              <w:rPr>
                <w:lang w:val="be-BY"/>
              </w:rPr>
              <w:t>6</w:t>
            </w:r>
            <w:r w:rsidR="00773D40" w:rsidRPr="00773D40">
              <w:rPr>
                <w:lang w:val="be-BY"/>
              </w:rPr>
              <w:t>.</w:t>
            </w:r>
            <w:r w:rsidR="00773D40" w:rsidRPr="00773D40">
              <w:rPr>
                <w:lang w:val="be-BY"/>
              </w:rPr>
              <w:tab/>
              <w:t xml:space="preserve">У выпадку неабходнасці рэфінансавання рэальна панесеных выдаткаў </w:t>
            </w:r>
            <w:r w:rsidR="00773D40" w:rsidRPr="00773D40">
              <w:rPr>
                <w:lang w:val="be-BY"/>
              </w:rPr>
              <w:lastRenderedPageBreak/>
              <w:t>на дарогу, пра што ідзе гаворка ў §</w:t>
            </w:r>
            <w:r>
              <w:rPr>
                <w:lang w:val="be-BY"/>
              </w:rPr>
              <w:t> </w:t>
            </w:r>
            <w:r w:rsidR="00773D40" w:rsidRPr="00773D40">
              <w:rPr>
                <w:lang w:val="be-BY"/>
              </w:rPr>
              <w:t>3 п.</w:t>
            </w:r>
            <w:r>
              <w:rPr>
                <w:lang w:val="be-BY"/>
              </w:rPr>
              <w:t> </w:t>
            </w:r>
            <w:r w:rsidR="00773D40" w:rsidRPr="00773D40">
              <w:rPr>
                <w:lang w:val="be-BY"/>
              </w:rPr>
              <w:t>9 Рэгламент</w:t>
            </w:r>
            <w:r w:rsidR="00984760">
              <w:rPr>
                <w:lang w:val="be-BY"/>
              </w:rPr>
              <w:t>у</w:t>
            </w:r>
            <w:r w:rsidR="00773D40" w:rsidRPr="00773D40">
              <w:rPr>
                <w:lang w:val="be-BY"/>
              </w:rPr>
              <w:t>, Рэзідэнт абавязаны адправіць адсканіраваныя версіі набытых квіткоў або/і заяву на адрас электроннай пошты кантактнай асобы, пазначанай у §</w:t>
            </w:r>
            <w:r>
              <w:rPr>
                <w:lang w:val="be-BY"/>
              </w:rPr>
              <w:t> </w:t>
            </w:r>
            <w:r w:rsidR="00773D40" w:rsidRPr="00773D40">
              <w:rPr>
                <w:lang w:val="be-BY"/>
              </w:rPr>
              <w:t>6 п.</w:t>
            </w:r>
            <w:r>
              <w:rPr>
                <w:lang w:val="be-BY"/>
              </w:rPr>
              <w:t> </w:t>
            </w:r>
            <w:r w:rsidR="00773D40" w:rsidRPr="00773D40">
              <w:rPr>
                <w:lang w:val="be-BY"/>
              </w:rPr>
              <w:t>1 літ.</w:t>
            </w:r>
            <w:r>
              <w:rPr>
                <w:lang w:val="be-BY"/>
              </w:rPr>
              <w:t> </w:t>
            </w:r>
            <w:r w:rsidR="00773D40" w:rsidRPr="00773D40">
              <w:rPr>
                <w:lang w:val="be-BY"/>
              </w:rPr>
              <w:t>а. Пагаднення. Арганізатар заяўляе, што час рэалізацыі грашовага пераводу будзе складаць як мінімум 3 працоўныя дні.</w:t>
            </w:r>
          </w:p>
          <w:p w14:paraId="7694BF0E" w14:textId="4737F118" w:rsidR="00833BAB" w:rsidRDefault="00833BAB" w:rsidP="00773D40">
            <w:pPr>
              <w:jc w:val="both"/>
              <w:rPr>
                <w:lang w:val="be-BY"/>
              </w:rPr>
            </w:pPr>
            <w:r>
              <w:rPr>
                <w:lang w:val="be-BY"/>
              </w:rPr>
              <w:t>7. У выпадку неабходнасці выдаткавання</w:t>
            </w:r>
            <w:r w:rsidR="00D96925">
              <w:rPr>
                <w:lang w:val="be-BY"/>
              </w:rPr>
              <w:t xml:space="preserve"> Рэзідэнтам дадатковых, непрадугледжаных коштаў, такіх як юрыдычная</w:t>
            </w:r>
            <w:r w:rsidR="00C43B3C">
              <w:rPr>
                <w:lang w:val="be-BY"/>
              </w:rPr>
              <w:t xml:space="preserve"> і</w:t>
            </w:r>
            <w:r w:rsidR="00D96925">
              <w:rPr>
                <w:lang w:val="be-BY"/>
              </w:rPr>
              <w:t xml:space="preserve"> псіхалагічная апека, неабходнасць медыцынскага ўмяшальніцтва, тэсты ПЛР, прышчэпкі, </w:t>
            </w:r>
            <w:r w:rsidR="00D96925" w:rsidRPr="00773D40">
              <w:rPr>
                <w:lang w:val="be-BY"/>
              </w:rPr>
              <w:t>дадатков</w:t>
            </w:r>
            <w:r w:rsidR="00C43B3C">
              <w:rPr>
                <w:lang w:val="be-BY"/>
              </w:rPr>
              <w:t>ыя</w:t>
            </w:r>
            <w:r w:rsidR="00D96925" w:rsidRPr="00773D40">
              <w:rPr>
                <w:lang w:val="be-BY"/>
              </w:rPr>
              <w:t xml:space="preserve"> </w:t>
            </w:r>
            <w:r w:rsidR="00C43B3C">
              <w:rPr>
                <w:lang w:val="be-BY"/>
              </w:rPr>
              <w:t>выдаткі на</w:t>
            </w:r>
            <w:r w:rsidR="00D96925" w:rsidRPr="00773D40">
              <w:rPr>
                <w:lang w:val="be-BY"/>
              </w:rPr>
              <w:t xml:space="preserve"> пражыванне</w:t>
            </w:r>
            <w:r w:rsidR="00C43B3C">
              <w:rPr>
                <w:lang w:val="be-BY"/>
              </w:rPr>
              <w:t xml:space="preserve">, ён мае права звярнуцца да </w:t>
            </w:r>
            <w:r w:rsidR="00C43B3C" w:rsidRPr="00773D40">
              <w:rPr>
                <w:lang w:val="be-BY"/>
              </w:rPr>
              <w:t>асобы, пазначанай у §</w:t>
            </w:r>
            <w:r w:rsidR="00C43B3C">
              <w:rPr>
                <w:lang w:val="be-BY"/>
              </w:rPr>
              <w:t> </w:t>
            </w:r>
            <w:r w:rsidR="00C43B3C" w:rsidRPr="00773D40">
              <w:rPr>
                <w:lang w:val="be-BY"/>
              </w:rPr>
              <w:t>6 п.</w:t>
            </w:r>
            <w:r w:rsidR="00C43B3C">
              <w:rPr>
                <w:lang w:val="be-BY"/>
              </w:rPr>
              <w:t> </w:t>
            </w:r>
            <w:r w:rsidR="00C43B3C" w:rsidRPr="00773D40">
              <w:rPr>
                <w:lang w:val="be-BY"/>
              </w:rPr>
              <w:t>1 літ.</w:t>
            </w:r>
            <w:r w:rsidR="00C43B3C">
              <w:rPr>
                <w:lang w:val="be-BY"/>
              </w:rPr>
              <w:t> </w:t>
            </w:r>
            <w:r w:rsidR="00C43B3C" w:rsidRPr="00773D40">
              <w:rPr>
                <w:lang w:val="be-BY"/>
              </w:rPr>
              <w:t>а. Пагаднення</w:t>
            </w:r>
            <w:r w:rsidR="00C43B3C">
              <w:rPr>
                <w:lang w:val="be-BY"/>
              </w:rPr>
              <w:t>.</w:t>
            </w:r>
          </w:p>
          <w:p w14:paraId="374876B6" w14:textId="259AB74F" w:rsidR="006C4C72" w:rsidRPr="006C4C72" w:rsidRDefault="00773D40" w:rsidP="006C4C72">
            <w:pPr>
              <w:jc w:val="both"/>
              <w:rPr>
                <w:lang w:val="be-BY"/>
              </w:rPr>
            </w:pPr>
            <w:r w:rsidRPr="00773D40">
              <w:rPr>
                <w:lang w:val="be-BY"/>
              </w:rPr>
              <w:t>8.</w:t>
            </w:r>
            <w:r w:rsidRPr="00773D40">
              <w:rPr>
                <w:lang w:val="be-BY"/>
              </w:rPr>
              <w:tab/>
              <w:t>Не пазней, чым праз 7 дзён пасля заканчэння Праграмы, Рэзідэнт абавязаны запоўніць справаздачную анкету</w:t>
            </w:r>
            <w:r w:rsidR="006C4C72">
              <w:rPr>
                <w:lang w:val="be-BY"/>
              </w:rPr>
              <w:t xml:space="preserve"> Праграмы</w:t>
            </w:r>
            <w:r w:rsidRPr="00773D40">
              <w:rPr>
                <w:lang w:val="be-BY"/>
              </w:rPr>
              <w:t>.</w:t>
            </w:r>
            <w:r w:rsidR="006C4C72">
              <w:rPr>
                <w:lang w:val="be-BY"/>
              </w:rPr>
              <w:t xml:space="preserve"> Справаздачная анкета знаходзіцца </w:t>
            </w:r>
            <w:r w:rsidR="006C4C72" w:rsidRPr="00BB19AD">
              <w:rPr>
                <w:lang w:val="be-BY"/>
              </w:rPr>
              <w:t>на інтэрнэт-старонцы Арганіз</w:t>
            </w:r>
            <w:r w:rsidR="00984760" w:rsidRPr="00BB19AD">
              <w:rPr>
                <w:lang w:val="be-BY"/>
              </w:rPr>
              <w:t>а</w:t>
            </w:r>
            <w:r w:rsidR="006C4C72" w:rsidRPr="00BB19AD">
              <w:rPr>
                <w:lang w:val="be-BY"/>
              </w:rPr>
              <w:t>тара https://www.instytut-teatralny.pl (</w:t>
            </w:r>
            <w:r w:rsidR="00036ACA" w:rsidRPr="00BB19AD">
              <w:rPr>
                <w:lang w:val="be-BY"/>
              </w:rPr>
              <w:t>закладка</w:t>
            </w:r>
            <w:r w:rsidR="006C4C72" w:rsidRPr="00BB19AD">
              <w:rPr>
                <w:lang w:val="be-BY"/>
              </w:rPr>
              <w:t xml:space="preserve"> ДЛЯ УКРАЇНИ)</w:t>
            </w:r>
            <w:r w:rsidR="006C4C72">
              <w:rPr>
                <w:lang w:val="be-BY"/>
              </w:rPr>
              <w:t>.</w:t>
            </w:r>
          </w:p>
          <w:p w14:paraId="54F733A1" w14:textId="71FEFDA7" w:rsidR="00773D40" w:rsidRPr="00773D40" w:rsidRDefault="00773D40" w:rsidP="00773D40">
            <w:pPr>
              <w:jc w:val="both"/>
              <w:rPr>
                <w:lang w:val="be-BY"/>
              </w:rPr>
            </w:pPr>
          </w:p>
          <w:p w14:paraId="4EF8599A" w14:textId="77777777" w:rsidR="00A76CC3" w:rsidRPr="00BB19AD" w:rsidRDefault="00A76CC3" w:rsidP="00A76CC3">
            <w:pPr>
              <w:jc w:val="center"/>
              <w:rPr>
                <w:lang w:val="be-BY"/>
              </w:rPr>
            </w:pPr>
          </w:p>
          <w:p w14:paraId="2C91C5D7" w14:textId="17345D9F" w:rsidR="006037DD" w:rsidRPr="00A76CC3" w:rsidRDefault="006037DD" w:rsidP="00A76CC3">
            <w:pPr>
              <w:jc w:val="center"/>
              <w:rPr>
                <w:b/>
                <w:bCs/>
                <w:lang w:val="be-BY"/>
              </w:rPr>
            </w:pPr>
            <w:r w:rsidRPr="00A76CC3">
              <w:rPr>
                <w:b/>
                <w:bCs/>
                <w:lang w:val="be-BY"/>
              </w:rPr>
              <w:t>§ 3</w:t>
            </w:r>
          </w:p>
          <w:p w14:paraId="6F5F81AC" w14:textId="77777777" w:rsidR="006037DD" w:rsidRPr="00A76CC3" w:rsidRDefault="006037DD" w:rsidP="00A76CC3">
            <w:pPr>
              <w:jc w:val="center"/>
              <w:rPr>
                <w:b/>
                <w:bCs/>
                <w:lang w:val="be-BY"/>
              </w:rPr>
            </w:pPr>
            <w:r w:rsidRPr="00A76CC3">
              <w:rPr>
                <w:b/>
                <w:bCs/>
                <w:lang w:val="be-BY"/>
              </w:rPr>
              <w:t>Скасаванне Пагаднення</w:t>
            </w:r>
          </w:p>
          <w:p w14:paraId="3DFEA902" w14:textId="77777777" w:rsidR="006037DD" w:rsidRPr="006037DD" w:rsidRDefault="006037DD" w:rsidP="006037DD">
            <w:pPr>
              <w:jc w:val="both"/>
              <w:rPr>
                <w:lang w:val="be-BY"/>
              </w:rPr>
            </w:pPr>
            <w:r w:rsidRPr="006037DD">
              <w:rPr>
                <w:lang w:val="be-BY"/>
              </w:rPr>
              <w:t>Бакі згодна заяўляюць, што Інстытут мае права скасаваць Пагадненне цягам 7 дзён пасля паведамлення пра падзею, якая з’яўляецца падставай для скасавання, г.зн. у выпадку:</w:t>
            </w:r>
          </w:p>
          <w:p w14:paraId="6DA67F93" w14:textId="77777777" w:rsidR="006037DD" w:rsidRPr="006037DD" w:rsidRDefault="006037DD" w:rsidP="006037DD">
            <w:pPr>
              <w:jc w:val="both"/>
              <w:rPr>
                <w:lang w:val="be-BY"/>
              </w:rPr>
            </w:pPr>
            <w:r w:rsidRPr="006037DD">
              <w:rPr>
                <w:lang w:val="be-BY"/>
              </w:rPr>
              <w:t>а.</w:t>
            </w:r>
            <w:r w:rsidRPr="006037DD">
              <w:rPr>
                <w:lang w:val="be-BY"/>
              </w:rPr>
              <w:tab/>
              <w:t>калі Рэзідэнт не паведаміў Інстытуту аб планаваным выездзе за межы Рэспублікі Польшча,</w:t>
            </w:r>
          </w:p>
          <w:p w14:paraId="2779200B" w14:textId="77777777" w:rsidR="006037DD" w:rsidRPr="006037DD" w:rsidRDefault="006037DD" w:rsidP="006037DD">
            <w:pPr>
              <w:jc w:val="both"/>
              <w:rPr>
                <w:lang w:val="be-BY"/>
              </w:rPr>
            </w:pPr>
            <w:r w:rsidRPr="006037DD">
              <w:rPr>
                <w:lang w:val="be-BY"/>
              </w:rPr>
              <w:t>b.</w:t>
            </w:r>
            <w:r w:rsidRPr="006037DD">
              <w:rPr>
                <w:lang w:val="be-BY"/>
              </w:rPr>
              <w:tab/>
              <w:t>калі Рэзідэнт падаў непраўдзівую інфармацыю ў Заяўцы, пра што Інстытуту стала вядома падчас рэзідэнцыі,</w:t>
            </w:r>
          </w:p>
          <w:p w14:paraId="6CCF005D" w14:textId="77777777" w:rsidR="006037DD" w:rsidRPr="006037DD" w:rsidRDefault="006037DD" w:rsidP="006037DD">
            <w:pPr>
              <w:jc w:val="both"/>
              <w:rPr>
                <w:lang w:val="be-BY"/>
              </w:rPr>
            </w:pPr>
            <w:r w:rsidRPr="006037DD">
              <w:rPr>
                <w:lang w:val="be-BY"/>
              </w:rPr>
              <w:t>c.</w:t>
            </w:r>
            <w:r w:rsidRPr="006037DD">
              <w:rPr>
                <w:lang w:val="be-BY"/>
              </w:rPr>
              <w:tab/>
              <w:t>здзяйснення Рэзідэнтам забароненага ўчынку ці іншага грубага парушэння правілаў сацыяльнага суіснавання,</w:t>
            </w:r>
          </w:p>
          <w:p w14:paraId="77205561" w14:textId="77777777" w:rsidR="006037DD" w:rsidRDefault="006037DD" w:rsidP="006037DD">
            <w:pPr>
              <w:jc w:val="both"/>
              <w:rPr>
                <w:lang w:val="be-BY"/>
              </w:rPr>
            </w:pPr>
            <w:r w:rsidRPr="006037DD">
              <w:rPr>
                <w:lang w:val="be-BY"/>
              </w:rPr>
              <w:t>d.</w:t>
            </w:r>
            <w:r w:rsidRPr="006037DD">
              <w:rPr>
                <w:lang w:val="be-BY"/>
              </w:rPr>
              <w:tab/>
              <w:t>невыканання Рэзідэнтам абавязкаў, што вынікаюць з Пагаднення.</w:t>
            </w:r>
          </w:p>
          <w:p w14:paraId="5D81183F" w14:textId="77777777" w:rsidR="00065557" w:rsidRDefault="00065557" w:rsidP="006037DD">
            <w:pPr>
              <w:jc w:val="both"/>
              <w:rPr>
                <w:lang w:val="be-BY"/>
              </w:rPr>
            </w:pPr>
          </w:p>
          <w:p w14:paraId="432AA70A" w14:textId="77777777" w:rsidR="00065557" w:rsidRDefault="00065557" w:rsidP="006037DD">
            <w:pPr>
              <w:jc w:val="both"/>
              <w:rPr>
                <w:lang w:val="be-BY"/>
              </w:rPr>
            </w:pPr>
          </w:p>
          <w:p w14:paraId="641F7E72" w14:textId="77777777" w:rsidR="00065557" w:rsidRDefault="00065557" w:rsidP="006037DD">
            <w:pPr>
              <w:jc w:val="both"/>
              <w:rPr>
                <w:lang w:val="be-BY"/>
              </w:rPr>
            </w:pPr>
          </w:p>
          <w:p w14:paraId="5BD353C0" w14:textId="77777777" w:rsidR="00065557" w:rsidRPr="00065557" w:rsidRDefault="00065557" w:rsidP="00065557">
            <w:pPr>
              <w:jc w:val="center"/>
              <w:rPr>
                <w:b/>
                <w:bCs/>
                <w:lang w:val="be-BY"/>
              </w:rPr>
            </w:pPr>
            <w:r w:rsidRPr="00065557">
              <w:rPr>
                <w:b/>
                <w:bCs/>
                <w:lang w:val="be-BY"/>
              </w:rPr>
              <w:t>§ 4</w:t>
            </w:r>
          </w:p>
          <w:p w14:paraId="5540E589" w14:textId="77777777" w:rsidR="00065557" w:rsidRPr="00065557" w:rsidRDefault="00065557" w:rsidP="00065557">
            <w:pPr>
              <w:jc w:val="center"/>
              <w:rPr>
                <w:b/>
                <w:bCs/>
                <w:lang w:val="be-BY"/>
              </w:rPr>
            </w:pPr>
            <w:r w:rsidRPr="00065557">
              <w:rPr>
                <w:b/>
                <w:bCs/>
                <w:lang w:val="be-BY"/>
              </w:rPr>
              <w:t>Абавязальніцтвы Бакоў</w:t>
            </w:r>
          </w:p>
          <w:p w14:paraId="35B28B1E" w14:textId="77777777" w:rsidR="00065557" w:rsidRPr="00065557" w:rsidRDefault="00065557" w:rsidP="00065557">
            <w:pPr>
              <w:jc w:val="both"/>
              <w:rPr>
                <w:lang w:val="be-BY"/>
              </w:rPr>
            </w:pPr>
          </w:p>
          <w:p w14:paraId="1D8FC947" w14:textId="77777777" w:rsidR="00065557" w:rsidRPr="00065557" w:rsidRDefault="00065557" w:rsidP="00065557">
            <w:pPr>
              <w:jc w:val="both"/>
              <w:rPr>
                <w:lang w:val="be-BY"/>
              </w:rPr>
            </w:pPr>
            <w:r w:rsidRPr="00065557">
              <w:rPr>
                <w:lang w:val="be-BY"/>
              </w:rPr>
              <w:t>1.</w:t>
            </w:r>
            <w:r w:rsidRPr="00065557">
              <w:rPr>
                <w:lang w:val="be-BY"/>
              </w:rPr>
              <w:tab/>
              <w:t>Апроч іншага, з мэтай рэалізацыі прадмета Пагаднення Інстытут абавязваецца:</w:t>
            </w:r>
          </w:p>
          <w:p w14:paraId="3029784B" w14:textId="69265E32" w:rsidR="00065557" w:rsidRPr="00065557" w:rsidRDefault="00065557" w:rsidP="00065557">
            <w:pPr>
              <w:jc w:val="both"/>
              <w:rPr>
                <w:lang w:val="be-BY"/>
              </w:rPr>
            </w:pPr>
            <w:r w:rsidRPr="00065557">
              <w:rPr>
                <w:lang w:val="be-BY"/>
              </w:rPr>
              <w:lastRenderedPageBreak/>
              <w:t>а.</w:t>
            </w:r>
            <w:r w:rsidRPr="00065557">
              <w:rPr>
                <w:lang w:val="be-BY"/>
              </w:rPr>
              <w:tab/>
              <w:t>прызначыць дадат</w:t>
            </w:r>
            <w:r w:rsidR="00363358">
              <w:rPr>
                <w:lang w:val="be-BY"/>
              </w:rPr>
              <w:t>ковую грашовую дапамогу на</w:t>
            </w:r>
            <w:r w:rsidRPr="00065557">
              <w:rPr>
                <w:lang w:val="be-BY"/>
              </w:rPr>
              <w:t xml:space="preserve"> </w:t>
            </w:r>
            <w:r w:rsidR="00363358">
              <w:rPr>
                <w:lang w:val="be-BY"/>
              </w:rPr>
              <w:t>аплату</w:t>
            </w:r>
            <w:r w:rsidRPr="00065557">
              <w:rPr>
                <w:lang w:val="be-BY"/>
              </w:rPr>
              <w:t xml:space="preserve"> </w:t>
            </w:r>
            <w:r w:rsidR="00A020E7">
              <w:rPr>
                <w:lang w:val="be-BY"/>
              </w:rPr>
              <w:t xml:space="preserve">коштаў </w:t>
            </w:r>
            <w:r w:rsidRPr="00065557">
              <w:rPr>
                <w:lang w:val="be-BY"/>
              </w:rPr>
              <w:t xml:space="preserve">пражывання для Рэзідэнта з мэтай аплаты выдаткаў, панесеных Рэзідэнтам </w:t>
            </w:r>
            <w:r w:rsidR="00363358">
              <w:rPr>
                <w:lang w:val="be-BY"/>
              </w:rPr>
              <w:t>н</w:t>
            </w:r>
            <w:r w:rsidRPr="00065557">
              <w:rPr>
                <w:lang w:val="be-BY"/>
              </w:rPr>
              <w:t>а пражыванне ў Польшчы, у адпаведнасці з заявай, у памеры не больш за 1000,00 злотых (пропіссю: адну тысячу злотых 00/100) у месяц</w:t>
            </w:r>
            <w:r w:rsidR="00354905">
              <w:rPr>
                <w:lang w:val="be-BY"/>
              </w:rPr>
              <w:t xml:space="preserve">. Узор заявы даступны </w:t>
            </w:r>
            <w:r w:rsidR="00354905" w:rsidRPr="00BB19AD">
              <w:rPr>
                <w:lang w:val="be-BY"/>
              </w:rPr>
              <w:t>на інтэрнэт-старонцы Арганіз</w:t>
            </w:r>
            <w:r w:rsidR="00984760" w:rsidRPr="00BB19AD">
              <w:rPr>
                <w:lang w:val="be-BY"/>
              </w:rPr>
              <w:t>а</w:t>
            </w:r>
            <w:r w:rsidR="00354905" w:rsidRPr="00BB19AD">
              <w:rPr>
                <w:lang w:val="be-BY"/>
              </w:rPr>
              <w:t>тара https://www.instytut-teatralny.pl (</w:t>
            </w:r>
            <w:r w:rsidR="00036ACA" w:rsidRPr="00BB19AD">
              <w:rPr>
                <w:lang w:val="be-BY"/>
              </w:rPr>
              <w:t>закладка</w:t>
            </w:r>
            <w:r w:rsidR="00354905" w:rsidRPr="00BB19AD">
              <w:rPr>
                <w:lang w:val="be-BY"/>
              </w:rPr>
              <w:t xml:space="preserve"> ДЛЯ УКРАЇНИ)</w:t>
            </w:r>
            <w:r w:rsidR="00354905">
              <w:rPr>
                <w:lang w:val="be-BY"/>
              </w:rPr>
              <w:t>.</w:t>
            </w:r>
          </w:p>
          <w:p w14:paraId="41F8A45F" w14:textId="6C26CAD0" w:rsidR="00065557" w:rsidRPr="00065557" w:rsidRDefault="00065557" w:rsidP="00065557">
            <w:pPr>
              <w:jc w:val="both"/>
              <w:rPr>
                <w:lang w:val="be-BY"/>
              </w:rPr>
            </w:pPr>
            <w:r w:rsidRPr="00065557">
              <w:rPr>
                <w:lang w:val="be-BY"/>
              </w:rPr>
              <w:t xml:space="preserve">b. </w:t>
            </w:r>
            <w:r w:rsidRPr="00065557">
              <w:rPr>
                <w:lang w:val="be-BY"/>
              </w:rPr>
              <w:tab/>
              <w:t xml:space="preserve">пакрыць рэальна панесеныя выдаткі на дарогу (на падставе, сярод іншага, квіткоў, рахункаў і рахункаў-фактур, выстаўленых Рэзідэнту, а </w:t>
            </w:r>
            <w:r w:rsidR="00354905">
              <w:rPr>
                <w:lang w:val="be-BY"/>
              </w:rPr>
              <w:t>ў выпадку</w:t>
            </w:r>
            <w:r w:rsidRPr="00065557">
              <w:rPr>
                <w:lang w:val="be-BY"/>
              </w:rPr>
              <w:t xml:space="preserve"> пакрыцця расходаў на паліва – на падставе пісьмовай заявы Рэзідэнта) у памеры не больш за </w:t>
            </w:r>
            <w:r w:rsidR="00354905" w:rsidRPr="00BB19AD">
              <w:rPr>
                <w:lang w:val="be-BY"/>
              </w:rPr>
              <w:t>2</w:t>
            </w:r>
            <w:r w:rsidRPr="00BB19AD">
              <w:rPr>
                <w:lang w:val="be-BY"/>
              </w:rPr>
              <w:t xml:space="preserve">500,00 злотых брута (пропіссю: </w:t>
            </w:r>
            <w:r w:rsidR="00354905" w:rsidRPr="00BB19AD">
              <w:rPr>
                <w:lang w:val="be-BY"/>
              </w:rPr>
              <w:t>дзве</w:t>
            </w:r>
            <w:r w:rsidRPr="00BB19AD">
              <w:rPr>
                <w:lang w:val="be-BY"/>
              </w:rPr>
              <w:t xml:space="preserve"> тысяч</w:t>
            </w:r>
            <w:r w:rsidR="00354905" w:rsidRPr="00BB19AD">
              <w:rPr>
                <w:lang w:val="be-BY"/>
              </w:rPr>
              <w:t>ы</w:t>
            </w:r>
            <w:r w:rsidRPr="00BB19AD">
              <w:rPr>
                <w:lang w:val="be-BY"/>
              </w:rPr>
              <w:t xml:space="preserve"> пяцьсот злотых 00/100),</w:t>
            </w:r>
          </w:p>
          <w:p w14:paraId="7AC6A328" w14:textId="7BC891A1" w:rsidR="00065557" w:rsidRPr="00065557" w:rsidRDefault="00065557" w:rsidP="00065557">
            <w:pPr>
              <w:jc w:val="both"/>
              <w:rPr>
                <w:lang w:val="be-BY"/>
              </w:rPr>
            </w:pPr>
            <w:r w:rsidRPr="00065557">
              <w:rPr>
                <w:lang w:val="be-BY"/>
              </w:rPr>
              <w:t>c.</w:t>
            </w:r>
            <w:r w:rsidR="00F941AE" w:rsidRPr="00660955">
              <w:rPr>
                <w:lang w:val="be-BY"/>
              </w:rPr>
              <w:t xml:space="preserve"> </w:t>
            </w:r>
            <w:r w:rsidR="00F941AE" w:rsidRPr="00660955">
              <w:rPr>
                <w:lang w:val="be-BY"/>
              </w:rPr>
              <w:tab/>
            </w:r>
            <w:r w:rsidRPr="00065557">
              <w:rPr>
                <w:lang w:val="be-BY"/>
              </w:rPr>
              <w:t>аператыўна інфармаваць Рэзідэнта аб абставінах, якія ўплываюць на рэалізацыю Пагаднення.</w:t>
            </w:r>
          </w:p>
          <w:p w14:paraId="316E1CC9" w14:textId="77777777" w:rsidR="00065557" w:rsidRPr="00065557" w:rsidRDefault="00065557" w:rsidP="00065557">
            <w:pPr>
              <w:jc w:val="both"/>
              <w:rPr>
                <w:lang w:val="be-BY"/>
              </w:rPr>
            </w:pPr>
            <w:r w:rsidRPr="00065557">
              <w:rPr>
                <w:lang w:val="be-BY"/>
              </w:rPr>
              <w:t xml:space="preserve">2. </w:t>
            </w:r>
            <w:r w:rsidRPr="00065557">
              <w:rPr>
                <w:lang w:val="be-BY"/>
              </w:rPr>
              <w:tab/>
              <w:t>Рэзідэнт у мэтах рэалізацыі прадмета Пагаднення абавязваецца:</w:t>
            </w:r>
          </w:p>
          <w:p w14:paraId="68530A2F" w14:textId="6755D9E1" w:rsidR="00065557" w:rsidRPr="00065557" w:rsidRDefault="00065557" w:rsidP="00065557">
            <w:pPr>
              <w:jc w:val="both"/>
              <w:rPr>
                <w:lang w:val="be-BY"/>
              </w:rPr>
            </w:pPr>
            <w:r w:rsidRPr="00065557">
              <w:rPr>
                <w:lang w:val="be-BY"/>
              </w:rPr>
              <w:t>а.</w:t>
            </w:r>
            <w:r w:rsidR="004C7733" w:rsidRPr="00660955">
              <w:rPr>
                <w:lang w:val="be-BY"/>
              </w:rPr>
              <w:tab/>
            </w:r>
            <w:r w:rsidRPr="00065557">
              <w:rPr>
                <w:lang w:val="be-BY"/>
              </w:rPr>
              <w:t>ажыццяўляць план Рэзідэнцыі, створаны Прымаючай установай,</w:t>
            </w:r>
          </w:p>
          <w:p w14:paraId="54BA8BA2" w14:textId="1624849B" w:rsidR="00065557" w:rsidRPr="00065557" w:rsidRDefault="00065557" w:rsidP="00065557">
            <w:pPr>
              <w:jc w:val="both"/>
              <w:rPr>
                <w:lang w:val="be-BY"/>
              </w:rPr>
            </w:pPr>
            <w:r w:rsidRPr="00065557">
              <w:rPr>
                <w:lang w:val="be-BY"/>
              </w:rPr>
              <w:t>b.</w:t>
            </w:r>
            <w:r w:rsidR="004C7733" w:rsidRPr="00660955">
              <w:rPr>
                <w:lang w:val="be-BY"/>
              </w:rPr>
              <w:tab/>
            </w:r>
            <w:r w:rsidRPr="00065557">
              <w:rPr>
                <w:lang w:val="be-BY"/>
              </w:rPr>
              <w:t xml:space="preserve">падтрымліваць пастаянны і рэгулярны кантакт з асобай, адказнай за ход </w:t>
            </w:r>
            <w:r w:rsidR="004C7733">
              <w:rPr>
                <w:lang w:val="be-BY"/>
              </w:rPr>
              <w:t>Р</w:t>
            </w:r>
            <w:r w:rsidRPr="00065557">
              <w:rPr>
                <w:lang w:val="be-BY"/>
              </w:rPr>
              <w:t>эзідэнцыі, вызначанай Прымаючай установай,</w:t>
            </w:r>
          </w:p>
          <w:p w14:paraId="138BA889" w14:textId="28CF612D" w:rsidR="00065557" w:rsidRPr="00065557" w:rsidRDefault="00065557" w:rsidP="00065557">
            <w:pPr>
              <w:jc w:val="both"/>
              <w:rPr>
                <w:lang w:val="be-BY"/>
              </w:rPr>
            </w:pPr>
            <w:r w:rsidRPr="00065557">
              <w:rPr>
                <w:lang w:val="be-BY"/>
              </w:rPr>
              <w:t xml:space="preserve">с. </w:t>
            </w:r>
            <w:r w:rsidR="00F941AE" w:rsidRPr="00660955">
              <w:rPr>
                <w:lang w:val="ru-RU"/>
              </w:rPr>
              <w:tab/>
            </w:r>
            <w:r w:rsidRPr="00065557">
              <w:rPr>
                <w:lang w:val="be-BY"/>
              </w:rPr>
              <w:t>удзельнічаць у курсах польскай мовы,</w:t>
            </w:r>
          </w:p>
          <w:p w14:paraId="6FCD4BB6" w14:textId="20B323D5" w:rsidR="00065557" w:rsidRPr="00065557" w:rsidRDefault="00065557" w:rsidP="00065557">
            <w:pPr>
              <w:jc w:val="both"/>
              <w:rPr>
                <w:lang w:val="be-BY"/>
              </w:rPr>
            </w:pPr>
            <w:r w:rsidRPr="00065557">
              <w:rPr>
                <w:lang w:val="be-BY"/>
              </w:rPr>
              <w:t>d.</w:t>
            </w:r>
            <w:r w:rsidR="004C7733" w:rsidRPr="00660955">
              <w:rPr>
                <w:lang w:val="ru-RU"/>
              </w:rPr>
              <w:tab/>
            </w:r>
            <w:r w:rsidRPr="00065557">
              <w:rPr>
                <w:lang w:val="be-BY"/>
              </w:rPr>
              <w:t>выконваць законы і правілы, што дзейнічаюць у канкрэтнай Прымаючай установе,</w:t>
            </w:r>
          </w:p>
          <w:p w14:paraId="31DE6AF2" w14:textId="1729F8CF" w:rsidR="00065557" w:rsidRPr="00BB19AD" w:rsidRDefault="00065557" w:rsidP="00065557">
            <w:pPr>
              <w:jc w:val="both"/>
              <w:rPr>
                <w:lang w:val="be-BY"/>
              </w:rPr>
            </w:pPr>
            <w:r w:rsidRPr="00065557">
              <w:rPr>
                <w:lang w:val="be-BY"/>
              </w:rPr>
              <w:t>e.</w:t>
            </w:r>
            <w:r w:rsidR="004C7733" w:rsidRPr="00660955">
              <w:rPr>
                <w:lang w:val="be-BY"/>
              </w:rPr>
              <w:tab/>
            </w:r>
            <w:r w:rsidRPr="00BB19AD">
              <w:rPr>
                <w:lang w:val="be-BY"/>
              </w:rPr>
              <w:t>прадставіць адмоўны ПЛР-тэст на момант пачатку рэзідэнцыі або пасведчанне аб вакцынацыі супраць COVID-19, калі Рэзідэнт быў вакцынаваны ў Польшчы.</w:t>
            </w:r>
          </w:p>
          <w:p w14:paraId="5A436A77" w14:textId="21FC64A5" w:rsidR="004C7733" w:rsidRPr="00BB19AD" w:rsidRDefault="004C7733" w:rsidP="00065557">
            <w:pPr>
              <w:jc w:val="both"/>
              <w:rPr>
                <w:lang w:val="be-BY"/>
              </w:rPr>
            </w:pPr>
            <w:r w:rsidRPr="00BB19AD">
              <w:rPr>
                <w:lang w:val="be-BY"/>
              </w:rPr>
              <w:t>f.</w:t>
            </w:r>
            <w:r w:rsidRPr="00BB19AD">
              <w:rPr>
                <w:lang w:val="be-BY"/>
              </w:rPr>
              <w:tab/>
            </w:r>
            <w:r>
              <w:rPr>
                <w:lang w:val="be-BY"/>
              </w:rPr>
              <w:t>прадставіць актуальны поліс прыватнага медыцынскага страхавання.</w:t>
            </w:r>
          </w:p>
          <w:p w14:paraId="3CB99A0F" w14:textId="092EDDA9" w:rsidR="00065557" w:rsidRPr="00065557" w:rsidRDefault="00065557" w:rsidP="00065557">
            <w:pPr>
              <w:jc w:val="both"/>
              <w:rPr>
                <w:lang w:val="be-BY"/>
              </w:rPr>
            </w:pPr>
            <w:r w:rsidRPr="00065557">
              <w:rPr>
                <w:lang w:val="be-BY"/>
              </w:rPr>
              <w:t xml:space="preserve">3. </w:t>
            </w:r>
            <w:r w:rsidRPr="00065557">
              <w:rPr>
                <w:lang w:val="be-BY"/>
              </w:rPr>
              <w:tab/>
              <w:t>У выпадку, калі атрыманыя Рэзідэнтам сродкі, пра якія ідзе гаворка ў §</w:t>
            </w:r>
            <w:r w:rsidR="00DA020B">
              <w:rPr>
                <w:lang w:val="be-BY"/>
              </w:rPr>
              <w:t> </w:t>
            </w:r>
            <w:r w:rsidRPr="00065557">
              <w:rPr>
                <w:lang w:val="be-BY"/>
              </w:rPr>
              <w:t>4 п.</w:t>
            </w:r>
            <w:r w:rsidR="00DA020B">
              <w:rPr>
                <w:lang w:val="be-BY"/>
              </w:rPr>
              <w:t> </w:t>
            </w:r>
            <w:r w:rsidRPr="00065557">
              <w:rPr>
                <w:lang w:val="be-BY"/>
              </w:rPr>
              <w:t>1 літ.</w:t>
            </w:r>
            <w:r w:rsidR="00DA020B">
              <w:rPr>
                <w:lang w:val="be-BY"/>
              </w:rPr>
              <w:t> </w:t>
            </w:r>
            <w:r w:rsidRPr="00065557">
              <w:rPr>
                <w:lang w:val="be-BY"/>
              </w:rPr>
              <w:t>а. і b. будуць выдаткоўвацца на мэты, па ацэнцы Інстытута адрозныя ад пазначаных у Пагадненні і Рэгламенце, Інстытут можа запатрабаваць вяртання пералічаных сродкаў.</w:t>
            </w:r>
          </w:p>
          <w:p w14:paraId="478C7D75" w14:textId="77777777" w:rsidR="00065C05" w:rsidRDefault="00065C05" w:rsidP="006037DD">
            <w:pPr>
              <w:jc w:val="both"/>
              <w:rPr>
                <w:lang w:val="be-BY"/>
              </w:rPr>
            </w:pPr>
          </w:p>
          <w:p w14:paraId="187FE1B6" w14:textId="77777777" w:rsidR="00065C05" w:rsidRPr="00065C05" w:rsidRDefault="00065C05" w:rsidP="00065C05">
            <w:pPr>
              <w:jc w:val="center"/>
              <w:rPr>
                <w:b/>
                <w:bCs/>
                <w:lang w:val="be-BY"/>
              </w:rPr>
            </w:pPr>
            <w:r w:rsidRPr="00065C05">
              <w:rPr>
                <w:b/>
                <w:bCs/>
                <w:lang w:val="be-BY"/>
              </w:rPr>
              <w:t>§ 5</w:t>
            </w:r>
          </w:p>
          <w:p w14:paraId="7D02D1F0" w14:textId="77777777" w:rsidR="00065C05" w:rsidRPr="00065C05" w:rsidRDefault="00065C05" w:rsidP="00065C05">
            <w:pPr>
              <w:jc w:val="center"/>
              <w:rPr>
                <w:b/>
                <w:bCs/>
                <w:lang w:val="be-BY"/>
              </w:rPr>
            </w:pPr>
            <w:r w:rsidRPr="00065C05">
              <w:rPr>
                <w:b/>
                <w:bCs/>
                <w:lang w:val="be-BY"/>
              </w:rPr>
              <w:t>Інфармацыя GDPR</w:t>
            </w:r>
          </w:p>
          <w:p w14:paraId="703CE7AF" w14:textId="466DC622" w:rsidR="00065C05" w:rsidRDefault="00065C05" w:rsidP="00065C05">
            <w:pPr>
              <w:jc w:val="both"/>
              <w:rPr>
                <w:lang w:val="be-BY"/>
              </w:rPr>
            </w:pPr>
            <w:r w:rsidRPr="00065C05">
              <w:rPr>
                <w:lang w:val="be-BY"/>
              </w:rPr>
              <w:t>1.</w:t>
            </w:r>
            <w:r w:rsidRPr="00065C05">
              <w:rPr>
                <w:lang w:val="be-BY"/>
              </w:rPr>
              <w:tab/>
              <w:t xml:space="preserve">У адпаведнасці з Пастановай Еўрапейскага Парламента і Рады (ЕС) 2016/679 ад 27 красавіка 2016 г. па пытанні аховы фізічных асоб у сувязі з апрацоўкай </w:t>
            </w:r>
            <w:r w:rsidRPr="00065C05">
              <w:rPr>
                <w:lang w:val="be-BY"/>
              </w:rPr>
              <w:lastRenderedPageBreak/>
              <w:t xml:space="preserve">персанальных дадзеных і па пытанні свабоднага патоку такіх дадзеных, а таксама адхілення дырэктывы 95/46/WE (агульная пастанова аб ахове дадзеных), а таксама закона ад 18 ліпеня 2002 года </w:t>
            </w:r>
            <w:r w:rsidR="00F941AE">
              <w:rPr>
                <w:lang w:val="be-BY"/>
              </w:rPr>
              <w:t>аб</w:t>
            </w:r>
            <w:r w:rsidRPr="00065C05">
              <w:rPr>
                <w:lang w:val="be-BY"/>
              </w:rPr>
              <w:t xml:space="preserve"> аказанн</w:t>
            </w:r>
            <w:r w:rsidR="00F941AE">
              <w:rPr>
                <w:lang w:val="be-BY"/>
              </w:rPr>
              <w:t>і</w:t>
            </w:r>
            <w:r w:rsidRPr="00065C05">
              <w:rPr>
                <w:lang w:val="be-BY"/>
              </w:rPr>
              <w:t xml:space="preserve"> паслуг у электроннай форме (Заканадаўчы Веснік 2017 паз.</w:t>
            </w:r>
            <w:r w:rsidR="00051345">
              <w:t> </w:t>
            </w:r>
            <w:r w:rsidRPr="00065C05">
              <w:rPr>
                <w:lang w:val="be-BY"/>
              </w:rPr>
              <w:t>1219 з пазн. зменамі) Інстытут інфармуе, што:</w:t>
            </w:r>
          </w:p>
          <w:p w14:paraId="73445591" w14:textId="77777777" w:rsidR="00051345" w:rsidRPr="00065C05" w:rsidRDefault="00051345" w:rsidP="00065C05">
            <w:pPr>
              <w:jc w:val="both"/>
              <w:rPr>
                <w:lang w:val="be-BY"/>
              </w:rPr>
            </w:pPr>
          </w:p>
          <w:p w14:paraId="6B911C62" w14:textId="62167B5A" w:rsidR="00065C05" w:rsidRPr="00065C05" w:rsidRDefault="00065C05" w:rsidP="00065C05">
            <w:pPr>
              <w:jc w:val="both"/>
              <w:rPr>
                <w:lang w:val="be-BY"/>
              </w:rPr>
            </w:pPr>
            <w:r w:rsidRPr="00065C05">
              <w:rPr>
                <w:lang w:val="be-BY"/>
              </w:rPr>
              <w:t>а.</w:t>
            </w:r>
            <w:r w:rsidRPr="00065C05">
              <w:rPr>
                <w:lang w:val="be-BY"/>
              </w:rPr>
              <w:tab/>
              <w:t>Адміністратарам персанальных дадзеных Рэзідэнта з’яўляецца Тэатральны Інстытут імя Збігнева Рашэўскага, вул.</w:t>
            </w:r>
            <w:r w:rsidR="00051345">
              <w:t> </w:t>
            </w:r>
            <w:r w:rsidRPr="00065C05">
              <w:rPr>
                <w:lang w:val="be-BY"/>
              </w:rPr>
              <w:t>Яздув, 1, 00-467 Варшава, які ўключаны ў рэестр устаноў культуры Міністра культуры</w:t>
            </w:r>
            <w:r w:rsidR="00F941AE">
              <w:rPr>
                <w:lang w:val="be-BY"/>
              </w:rPr>
              <w:t xml:space="preserve"> і </w:t>
            </w:r>
            <w:r w:rsidRPr="00065C05">
              <w:rPr>
                <w:lang w:val="be-BY"/>
              </w:rPr>
              <w:t xml:space="preserve"> нацыянальнай спадчыны пад нумарам 54/2003 і з’яўляецца юрыдычнай асобай.</w:t>
            </w:r>
          </w:p>
          <w:p w14:paraId="38FAC686" w14:textId="77777777" w:rsidR="00065C05" w:rsidRPr="00065C05" w:rsidRDefault="00065C05" w:rsidP="00065C05">
            <w:pPr>
              <w:jc w:val="both"/>
              <w:rPr>
                <w:lang w:val="be-BY"/>
              </w:rPr>
            </w:pPr>
            <w:r w:rsidRPr="00065C05">
              <w:rPr>
                <w:lang w:val="be-BY"/>
              </w:rPr>
              <w:t>b.</w:t>
            </w:r>
            <w:r w:rsidRPr="00065C05">
              <w:rPr>
                <w:lang w:val="be-BY"/>
              </w:rPr>
              <w:tab/>
              <w:t>Адміністратар вызначыў Інспектара асабістых дадзеных для кантролю за правільнасцю апрацоўкі дадзеных, з якім можна скантактавацца з дапамогай звычайнай пошты па адрасе вул. Яздув, 1, 00-467 Варшава або па электроннай пошце па адрасе: iod@instytut-teatralny.pl.</w:t>
            </w:r>
          </w:p>
          <w:p w14:paraId="079EE451" w14:textId="77777777" w:rsidR="00065C05" w:rsidRPr="00065C05" w:rsidRDefault="00065C05" w:rsidP="00065C05">
            <w:pPr>
              <w:jc w:val="both"/>
              <w:rPr>
                <w:lang w:val="be-BY"/>
              </w:rPr>
            </w:pPr>
            <w:r w:rsidRPr="00065C05">
              <w:rPr>
                <w:lang w:val="be-BY"/>
              </w:rPr>
              <w:t>c.</w:t>
            </w:r>
            <w:r w:rsidRPr="00065C05">
              <w:rPr>
                <w:lang w:val="be-BY"/>
              </w:rPr>
              <w:tab/>
              <w:t>Персанальныя дадзеныя Рэзідэнта будуць апрацоўвацца на аснове і з мэтай:</w:t>
            </w:r>
          </w:p>
          <w:p w14:paraId="75A99E89" w14:textId="01FE0114" w:rsidR="00065C05" w:rsidRPr="00065C05" w:rsidRDefault="00065C05" w:rsidP="00065C05">
            <w:pPr>
              <w:jc w:val="both"/>
              <w:rPr>
                <w:lang w:val="be-BY"/>
              </w:rPr>
            </w:pPr>
            <w:r w:rsidRPr="00065C05">
              <w:rPr>
                <w:lang w:val="be-BY"/>
              </w:rPr>
              <w:t>- ажыццяўлення правільнай рэалізацыі пагаднення аб творчай рэзідэнцыі, прызначанай у рамках дапамогі Міністэрства культуры</w:t>
            </w:r>
            <w:r w:rsidR="00051345" w:rsidRPr="00660955">
              <w:rPr>
                <w:lang w:val="be-BY"/>
              </w:rPr>
              <w:t xml:space="preserve"> </w:t>
            </w:r>
            <w:r w:rsidR="00051345">
              <w:rPr>
                <w:lang w:val="be-BY"/>
              </w:rPr>
              <w:t>і</w:t>
            </w:r>
            <w:r w:rsidRPr="00065C05">
              <w:rPr>
                <w:lang w:val="be-BY"/>
              </w:rPr>
              <w:t xml:space="preserve"> нацыянальнай спадчыны, у т.л. падпісання, рэалізацыі і заканчэння дамовы на падставе арт. 6 пар. 1 літ. b GDPR;</w:t>
            </w:r>
          </w:p>
          <w:p w14:paraId="0733E6EF" w14:textId="5665E885" w:rsidR="00065C05" w:rsidRPr="00065C05" w:rsidRDefault="00065C05" w:rsidP="00065C05">
            <w:pPr>
              <w:jc w:val="both"/>
              <w:rPr>
                <w:lang w:val="be-BY"/>
              </w:rPr>
            </w:pPr>
            <w:r w:rsidRPr="00065C05">
              <w:rPr>
                <w:lang w:val="be-BY"/>
              </w:rPr>
              <w:t>- выканання юрыдычных абавязкаў, ускладзеных на Адміністратара дадзеных (арт.</w:t>
            </w:r>
            <w:r w:rsidR="00051345">
              <w:rPr>
                <w:lang w:val="be-BY"/>
              </w:rPr>
              <w:t> </w:t>
            </w:r>
            <w:r w:rsidRPr="00065C05">
              <w:rPr>
                <w:lang w:val="be-BY"/>
              </w:rPr>
              <w:t>6 пар.</w:t>
            </w:r>
            <w:r w:rsidR="00051345">
              <w:rPr>
                <w:lang w:val="be-BY"/>
              </w:rPr>
              <w:t> </w:t>
            </w:r>
            <w:r w:rsidRPr="00065C05">
              <w:rPr>
                <w:lang w:val="be-BY"/>
              </w:rPr>
              <w:t>1 літ.</w:t>
            </w:r>
            <w:r w:rsidR="00051345">
              <w:rPr>
                <w:lang w:val="be-BY"/>
              </w:rPr>
              <w:t> </w:t>
            </w:r>
            <w:r w:rsidRPr="00065C05">
              <w:rPr>
                <w:lang w:val="be-BY"/>
              </w:rPr>
              <w:t>с GDPR), у т.л.: бухгалтарскіх і падатковых спраў;</w:t>
            </w:r>
          </w:p>
          <w:p w14:paraId="6D2F075C" w14:textId="56371EF7" w:rsidR="00065C05" w:rsidRPr="00065C05" w:rsidRDefault="00065C05" w:rsidP="00065C05">
            <w:pPr>
              <w:jc w:val="both"/>
              <w:rPr>
                <w:lang w:val="be-BY"/>
              </w:rPr>
            </w:pPr>
            <w:r w:rsidRPr="00065C05">
              <w:rPr>
                <w:lang w:val="be-BY"/>
              </w:rPr>
              <w:t>- звязаных з расследаваннем магчымых прэтэнзій, якія вынікаюць з пагаднення аб творчай рэзідэнцыі ў адпаведнасці з Законам ад 23 красавіка 1964 г. – Грамадзянскі кодэкс (Заканадаўчы Веснік ад 2020 г. паз.</w:t>
            </w:r>
            <w:r w:rsidR="00051345">
              <w:rPr>
                <w:lang w:val="be-BY"/>
              </w:rPr>
              <w:t> </w:t>
            </w:r>
            <w:r w:rsidRPr="00065C05">
              <w:rPr>
                <w:lang w:val="be-BY"/>
              </w:rPr>
              <w:t>1740 з пазн. зменамі), а таксама (арт.</w:t>
            </w:r>
            <w:r w:rsidR="00051345">
              <w:rPr>
                <w:lang w:val="be-BY"/>
              </w:rPr>
              <w:t> </w:t>
            </w:r>
            <w:r w:rsidRPr="00065C05">
              <w:rPr>
                <w:lang w:val="be-BY"/>
              </w:rPr>
              <w:t>6 пар.</w:t>
            </w:r>
            <w:r w:rsidR="00051345">
              <w:rPr>
                <w:lang w:val="be-BY"/>
              </w:rPr>
              <w:t> </w:t>
            </w:r>
            <w:r w:rsidRPr="00065C05">
              <w:rPr>
                <w:lang w:val="be-BY"/>
              </w:rPr>
              <w:t>1 літ.</w:t>
            </w:r>
            <w:r w:rsidR="00051345">
              <w:rPr>
                <w:lang w:val="be-BY"/>
              </w:rPr>
              <w:t> </w:t>
            </w:r>
            <w:r w:rsidRPr="00065C05">
              <w:rPr>
                <w:lang w:val="be-BY"/>
              </w:rPr>
              <w:t>f GDPR);</w:t>
            </w:r>
          </w:p>
          <w:p w14:paraId="403A3887" w14:textId="486C1D0E" w:rsidR="00065C05" w:rsidRPr="00065C05" w:rsidRDefault="00065C05" w:rsidP="00065C05">
            <w:pPr>
              <w:jc w:val="both"/>
              <w:rPr>
                <w:lang w:val="be-BY"/>
              </w:rPr>
            </w:pPr>
            <w:r w:rsidRPr="00065C05">
              <w:rPr>
                <w:lang w:val="be-BY"/>
              </w:rPr>
              <w:t>- забеспячэння рэалізацыі мэты Праграмы творчых рэзідэнцый для тэатральных творцаў з Беларусі на аснове арт.</w:t>
            </w:r>
            <w:r w:rsidR="00051345">
              <w:rPr>
                <w:lang w:val="be-BY"/>
              </w:rPr>
              <w:t> </w:t>
            </w:r>
            <w:r w:rsidRPr="00065C05">
              <w:rPr>
                <w:lang w:val="be-BY"/>
              </w:rPr>
              <w:t>6 пар.</w:t>
            </w:r>
            <w:r w:rsidR="00051345">
              <w:rPr>
                <w:lang w:val="be-BY"/>
              </w:rPr>
              <w:t> </w:t>
            </w:r>
            <w:r w:rsidRPr="00065C05">
              <w:rPr>
                <w:lang w:val="be-BY"/>
              </w:rPr>
              <w:t>1 літ.</w:t>
            </w:r>
            <w:r w:rsidR="00051345">
              <w:rPr>
                <w:lang w:val="be-BY"/>
              </w:rPr>
              <w:t> </w:t>
            </w:r>
            <w:r w:rsidRPr="00065C05">
              <w:rPr>
                <w:lang w:val="be-BY"/>
              </w:rPr>
              <w:t>е GDPR.</w:t>
            </w:r>
          </w:p>
          <w:p w14:paraId="1497604C" w14:textId="77777777" w:rsidR="00065C05" w:rsidRPr="00065C05" w:rsidRDefault="00065C05" w:rsidP="00065C05">
            <w:pPr>
              <w:jc w:val="both"/>
              <w:rPr>
                <w:lang w:val="be-BY"/>
              </w:rPr>
            </w:pPr>
            <w:r w:rsidRPr="00065C05">
              <w:rPr>
                <w:lang w:val="be-BY"/>
              </w:rPr>
              <w:t>d.</w:t>
            </w:r>
            <w:r w:rsidRPr="00065C05">
              <w:rPr>
                <w:lang w:val="be-BY"/>
              </w:rPr>
              <w:tab/>
              <w:t>Прадастаўленне персанальных дадзеных з’яўляецца добраахвотным, але неабходным для заключэння і належнага выканання Пагаднення і выканання юрыдычных абавязкаў, ускладзеных на Адміністратара дадзеных.</w:t>
            </w:r>
          </w:p>
          <w:p w14:paraId="0E560181" w14:textId="77777777" w:rsidR="00065C05" w:rsidRPr="00065C05" w:rsidRDefault="00065C05" w:rsidP="00065C05">
            <w:pPr>
              <w:jc w:val="both"/>
              <w:rPr>
                <w:lang w:val="be-BY"/>
              </w:rPr>
            </w:pPr>
            <w:r w:rsidRPr="00065C05">
              <w:rPr>
                <w:lang w:val="be-BY"/>
              </w:rPr>
              <w:lastRenderedPageBreak/>
              <w:t>e.</w:t>
            </w:r>
            <w:r w:rsidRPr="00065C05">
              <w:rPr>
                <w:lang w:val="be-BY"/>
              </w:rPr>
              <w:tab/>
              <w:t>Персанальныя дадзеныя Рэзідэнта будуць перададзеныя Прымаючай установе, у якой Рэзідэнт будзе праходзіць Рэзідэнцыю, на падставе асобна заключанага пагаднення.</w:t>
            </w:r>
          </w:p>
          <w:p w14:paraId="148466B1" w14:textId="77777777" w:rsidR="00065C05" w:rsidRPr="00065C05" w:rsidRDefault="00065C05" w:rsidP="00065C05">
            <w:pPr>
              <w:jc w:val="both"/>
              <w:rPr>
                <w:lang w:val="be-BY"/>
              </w:rPr>
            </w:pPr>
            <w:r w:rsidRPr="00065C05">
              <w:rPr>
                <w:lang w:val="be-BY"/>
              </w:rPr>
              <w:t xml:space="preserve">f. </w:t>
            </w:r>
            <w:r w:rsidRPr="00065C05">
              <w:rPr>
                <w:lang w:val="be-BY"/>
              </w:rPr>
              <w:tab/>
              <w:t>Персанальныя дадзеныя будуць перадавацца толькі суб’ектам, якія маюць права на іх апрацоўку ў адпаведнасці з заканадаўствам або на падставе дамовы, заключанай з Адміністратарам дадзеных, у прыватнасці: Падатковая інспекцыя, банк, суды, дзяржаўныя ўстановы, юрыдычныя і падатковыя кансультанты, пастаўшчыкі ІТ-паслуг.</w:t>
            </w:r>
          </w:p>
          <w:p w14:paraId="366449F3" w14:textId="77777777" w:rsidR="00065C05" w:rsidRPr="00065C05" w:rsidRDefault="00065C05" w:rsidP="00065C05">
            <w:pPr>
              <w:jc w:val="both"/>
              <w:rPr>
                <w:lang w:val="be-BY"/>
              </w:rPr>
            </w:pPr>
            <w:r w:rsidRPr="00065C05">
              <w:rPr>
                <w:lang w:val="be-BY"/>
              </w:rPr>
              <w:t>g.</w:t>
            </w:r>
            <w:r w:rsidRPr="00065C05">
              <w:rPr>
                <w:lang w:val="be-BY"/>
              </w:rPr>
              <w:tab/>
              <w:t>Персанальныя дадзеныя будуць захоўвацца да таго часу, пакуль не будуць выкананы названыя вышэй мэты, а пасля гэтага часу для архіўных мэтаў цягам 5 гадоў, лічачы з дня заканчэння дзеяння дамовы, у выпадку калі адпаведныя законы не прадугледжваюць больш працяглы абавязак захоўвання.</w:t>
            </w:r>
          </w:p>
          <w:p w14:paraId="4E837914" w14:textId="77777777" w:rsidR="00065C05" w:rsidRPr="00DF25AC" w:rsidRDefault="00065C05" w:rsidP="00DF25AC">
            <w:pPr>
              <w:jc w:val="center"/>
              <w:rPr>
                <w:b/>
                <w:bCs/>
                <w:lang w:val="be-BY"/>
              </w:rPr>
            </w:pPr>
          </w:p>
          <w:p w14:paraId="627C7D50" w14:textId="77777777" w:rsidR="00DF25AC" w:rsidRPr="00DF25AC" w:rsidRDefault="00DF25AC" w:rsidP="00DF25AC">
            <w:pPr>
              <w:jc w:val="center"/>
              <w:rPr>
                <w:b/>
                <w:bCs/>
                <w:lang w:val="be-BY"/>
              </w:rPr>
            </w:pPr>
            <w:r w:rsidRPr="00DF25AC">
              <w:rPr>
                <w:b/>
                <w:bCs/>
                <w:lang w:val="be-BY"/>
              </w:rPr>
              <w:t>§ 6</w:t>
            </w:r>
          </w:p>
          <w:p w14:paraId="271F179E" w14:textId="283FE942" w:rsidR="00DF25AC" w:rsidRPr="00DF25AC" w:rsidRDefault="00DF25AC" w:rsidP="00DF25AC">
            <w:pPr>
              <w:jc w:val="center"/>
              <w:rPr>
                <w:b/>
                <w:bCs/>
                <w:lang w:val="be-BY"/>
              </w:rPr>
            </w:pPr>
            <w:r w:rsidRPr="00DF25AC">
              <w:rPr>
                <w:b/>
                <w:bCs/>
                <w:lang w:val="be-BY"/>
              </w:rPr>
              <w:t>Кантактныя асобы</w:t>
            </w:r>
          </w:p>
          <w:p w14:paraId="6ED9E263" w14:textId="77777777" w:rsidR="00DF25AC" w:rsidRPr="00DF25AC" w:rsidRDefault="00DF25AC" w:rsidP="00DF25AC">
            <w:pPr>
              <w:jc w:val="both"/>
              <w:rPr>
                <w:lang w:val="be-BY"/>
              </w:rPr>
            </w:pPr>
            <w:r w:rsidRPr="00DF25AC">
              <w:rPr>
                <w:lang w:val="be-BY"/>
              </w:rPr>
              <w:t>1.</w:t>
            </w:r>
            <w:r w:rsidRPr="00DF25AC">
              <w:rPr>
                <w:lang w:val="be-BY"/>
              </w:rPr>
              <w:tab/>
              <w:t>Бакі заяўляюць, што асобамі, адказнымі за рэалізацыю Пагаднення, з’яўляюцца:</w:t>
            </w:r>
          </w:p>
          <w:p w14:paraId="37CECF93" w14:textId="41C751BB" w:rsidR="00DF25AC" w:rsidRPr="00DF25AC" w:rsidRDefault="00DF25AC" w:rsidP="00DF25AC">
            <w:pPr>
              <w:jc w:val="both"/>
              <w:rPr>
                <w:lang w:val="be-BY"/>
              </w:rPr>
            </w:pPr>
            <w:r w:rsidRPr="00DF25AC">
              <w:rPr>
                <w:lang w:val="be-BY"/>
              </w:rPr>
              <w:t>а.</w:t>
            </w:r>
            <w:r w:rsidR="002E0666" w:rsidRPr="00DF25AC">
              <w:rPr>
                <w:lang w:val="be-BY"/>
              </w:rPr>
              <w:tab/>
            </w:r>
            <w:r w:rsidRPr="00DF25AC">
              <w:rPr>
                <w:lang w:val="be-BY"/>
              </w:rPr>
              <w:t>з боку Інстытута:</w:t>
            </w:r>
          </w:p>
          <w:p w14:paraId="13FE0B8D" w14:textId="43C5E54D" w:rsidR="00DF25AC" w:rsidRPr="003B10E7" w:rsidRDefault="00DF25AC" w:rsidP="00DF25AC">
            <w:pPr>
              <w:jc w:val="both"/>
              <w:rPr>
                <w:lang w:val="be-BY"/>
              </w:rPr>
            </w:pPr>
            <w:r w:rsidRPr="00DF25AC">
              <w:rPr>
                <w:lang w:val="be-BY"/>
              </w:rPr>
              <w:tab/>
              <w:t>- каардынацыя – Лена Тваркоўска, тэл. +48 530864416, e</w:t>
            </w:r>
            <w:r w:rsidRPr="00DF25AC">
              <w:rPr>
                <w:rFonts w:ascii="Cambria Math" w:hAnsi="Cambria Math" w:cs="Cambria Math"/>
                <w:lang w:val="be-BY"/>
              </w:rPr>
              <w:t>‑</w:t>
            </w:r>
            <w:r w:rsidRPr="00DF25AC">
              <w:rPr>
                <w:lang w:val="be-BY"/>
              </w:rPr>
              <w:t>mail: l.tworkowska@instytut-teatralny.</w:t>
            </w:r>
            <w:r w:rsidR="009E7E6C" w:rsidRPr="009E7E6C">
              <w:rPr>
                <w:lang w:val="en-AU"/>
              </w:rPr>
              <w:t>p</w:t>
            </w:r>
            <w:r w:rsidR="009E7E6C">
              <w:rPr>
                <w:lang w:val="en-AU"/>
              </w:rPr>
              <w:t>l</w:t>
            </w:r>
          </w:p>
          <w:p w14:paraId="759E3C3C" w14:textId="6D1498E2" w:rsidR="00DF25AC" w:rsidRPr="00DF25AC" w:rsidRDefault="00DF25AC" w:rsidP="00DF25AC">
            <w:pPr>
              <w:jc w:val="both"/>
              <w:rPr>
                <w:lang w:val="be-BY"/>
              </w:rPr>
            </w:pPr>
            <w:r w:rsidRPr="00DF25AC">
              <w:rPr>
                <w:lang w:val="be-BY"/>
              </w:rPr>
              <w:t>б.</w:t>
            </w:r>
            <w:r w:rsidR="002E0666" w:rsidRPr="00DF25AC">
              <w:rPr>
                <w:lang w:val="be-BY"/>
              </w:rPr>
              <w:tab/>
            </w:r>
            <w:r w:rsidRPr="00DF25AC">
              <w:rPr>
                <w:lang w:val="be-BY"/>
              </w:rPr>
              <w:t>з боку Рэзідэнта:_______, тэл.____, e-mail: _ _ _ _ _,</w:t>
            </w:r>
          </w:p>
          <w:p w14:paraId="5279B94A" w14:textId="77777777" w:rsidR="00DF25AC" w:rsidRPr="00DF25AC" w:rsidRDefault="00DF25AC" w:rsidP="00DF25AC">
            <w:pPr>
              <w:jc w:val="both"/>
              <w:rPr>
                <w:lang w:val="be-BY"/>
              </w:rPr>
            </w:pPr>
            <w:r w:rsidRPr="00DF25AC">
              <w:rPr>
                <w:lang w:val="be-BY"/>
              </w:rPr>
              <w:t>c. з боку Прымаючай установы:______, тэл._____, e-mail:_____.</w:t>
            </w:r>
          </w:p>
          <w:p w14:paraId="22C63083" w14:textId="77777777" w:rsidR="00DF25AC" w:rsidRPr="00DF25AC" w:rsidRDefault="00DF25AC" w:rsidP="00DF25AC">
            <w:pPr>
              <w:jc w:val="both"/>
              <w:rPr>
                <w:lang w:val="be-BY"/>
              </w:rPr>
            </w:pPr>
            <w:r w:rsidRPr="00DF25AC">
              <w:rPr>
                <w:lang w:val="be-BY"/>
              </w:rPr>
              <w:t>2.</w:t>
            </w:r>
            <w:r w:rsidRPr="00DF25AC">
              <w:rPr>
                <w:lang w:val="be-BY"/>
              </w:rPr>
              <w:tab/>
              <w:t xml:space="preserve">Змена дадзеных кантактных асоб не патрабуе стварэння новых дадаткаў да Пагаднення. </w:t>
            </w:r>
          </w:p>
          <w:p w14:paraId="24E88C37" w14:textId="77777777" w:rsidR="00DF25AC" w:rsidRDefault="00DF25AC" w:rsidP="006037DD">
            <w:pPr>
              <w:jc w:val="both"/>
              <w:rPr>
                <w:lang w:val="be-BY"/>
              </w:rPr>
            </w:pPr>
          </w:p>
          <w:p w14:paraId="0450C9EB" w14:textId="77777777" w:rsidR="00C8343C" w:rsidRPr="00C8343C" w:rsidRDefault="00C8343C" w:rsidP="00C8343C">
            <w:pPr>
              <w:jc w:val="center"/>
              <w:rPr>
                <w:b/>
                <w:bCs/>
                <w:lang w:val="be-BY"/>
              </w:rPr>
            </w:pPr>
            <w:r w:rsidRPr="00C8343C">
              <w:rPr>
                <w:b/>
                <w:bCs/>
                <w:lang w:val="be-BY"/>
              </w:rPr>
              <w:t>§ 7</w:t>
            </w:r>
          </w:p>
          <w:p w14:paraId="196BAF41" w14:textId="23A08F5D" w:rsidR="00C8343C" w:rsidRPr="00C8343C" w:rsidRDefault="00C8343C" w:rsidP="00C8343C">
            <w:pPr>
              <w:jc w:val="center"/>
              <w:rPr>
                <w:b/>
                <w:bCs/>
                <w:lang w:val="be-BY"/>
              </w:rPr>
            </w:pPr>
            <w:r w:rsidRPr="00C8343C">
              <w:rPr>
                <w:b/>
                <w:bCs/>
                <w:lang w:val="be-BY"/>
              </w:rPr>
              <w:t>Заключныя палажэнні</w:t>
            </w:r>
          </w:p>
          <w:p w14:paraId="532F0B0E" w14:textId="77777777" w:rsidR="00C8343C" w:rsidRPr="00C8343C" w:rsidRDefault="00C8343C" w:rsidP="00C8343C">
            <w:pPr>
              <w:jc w:val="both"/>
              <w:rPr>
                <w:lang w:val="be-BY"/>
              </w:rPr>
            </w:pPr>
            <w:r w:rsidRPr="00C8343C">
              <w:rPr>
                <w:lang w:val="be-BY"/>
              </w:rPr>
              <w:t>1.</w:t>
            </w:r>
            <w:r w:rsidRPr="00C8343C">
              <w:rPr>
                <w:lang w:val="be-BY"/>
              </w:rPr>
              <w:tab/>
              <w:t>Змены і дапаўненні да гэтага Пагаднення патрабуюць пісьмовай формы, у адваротным выпадку яны будуць лічыцца несапраўднымі.</w:t>
            </w:r>
          </w:p>
          <w:p w14:paraId="4EC80C00" w14:textId="4A3A1900" w:rsidR="00C8343C" w:rsidRPr="00C8343C" w:rsidRDefault="00C8343C" w:rsidP="00C8343C">
            <w:pPr>
              <w:jc w:val="both"/>
              <w:rPr>
                <w:lang w:val="be-BY"/>
              </w:rPr>
            </w:pPr>
            <w:r w:rsidRPr="00C8343C">
              <w:rPr>
                <w:lang w:val="be-BY"/>
              </w:rPr>
              <w:t>2.</w:t>
            </w:r>
            <w:r w:rsidRPr="00C8343C">
              <w:rPr>
                <w:lang w:val="be-BY"/>
              </w:rPr>
              <w:tab/>
              <w:t>У пытаннях, нерэгламентаваных Пагадненнем, прымяняюцца палажэнні польскага заканадаўства.</w:t>
            </w:r>
          </w:p>
          <w:p w14:paraId="6B8135C3" w14:textId="77777777" w:rsidR="00C8343C" w:rsidRPr="00C8343C" w:rsidRDefault="00C8343C" w:rsidP="00C8343C">
            <w:pPr>
              <w:jc w:val="both"/>
              <w:rPr>
                <w:lang w:val="be-BY"/>
              </w:rPr>
            </w:pPr>
            <w:r w:rsidRPr="00C8343C">
              <w:rPr>
                <w:lang w:val="be-BY"/>
              </w:rPr>
              <w:t>3.</w:t>
            </w:r>
            <w:r w:rsidRPr="00C8343C">
              <w:rPr>
                <w:lang w:val="be-BY"/>
              </w:rPr>
              <w:tab/>
              <w:t>Спрэчкі, якія ўзнікаюць у сувязі з Пагадненнем, будуць разгледжаны судом, адпаведным штаб-кватэры Інстытута.</w:t>
            </w:r>
          </w:p>
          <w:p w14:paraId="56F86AE8" w14:textId="6617054C" w:rsidR="00C8343C" w:rsidRPr="00C8343C" w:rsidRDefault="00C8343C" w:rsidP="00C8343C">
            <w:pPr>
              <w:jc w:val="both"/>
              <w:rPr>
                <w:lang w:val="be-BY"/>
              </w:rPr>
            </w:pPr>
            <w:r w:rsidRPr="00C8343C">
              <w:rPr>
                <w:lang w:val="be-BY"/>
              </w:rPr>
              <w:lastRenderedPageBreak/>
              <w:t>4.</w:t>
            </w:r>
            <w:r w:rsidRPr="00C8343C">
              <w:rPr>
                <w:lang w:val="be-BY"/>
              </w:rPr>
              <w:tab/>
              <w:t xml:space="preserve">Пагадненне было складзена ў трох ідэнтычных асобніках, адзін для </w:t>
            </w:r>
            <w:r w:rsidR="00ED0A48">
              <w:rPr>
                <w:lang w:val="be-BY"/>
              </w:rPr>
              <w:t>Р</w:t>
            </w:r>
            <w:r w:rsidRPr="00C8343C">
              <w:rPr>
                <w:lang w:val="be-BY"/>
              </w:rPr>
              <w:t>эзідэнта, два для Інстытута.</w:t>
            </w:r>
          </w:p>
          <w:p w14:paraId="132A23DF" w14:textId="77777777" w:rsidR="00C8343C" w:rsidRPr="00C8343C" w:rsidRDefault="00C8343C" w:rsidP="00C8343C">
            <w:pPr>
              <w:jc w:val="both"/>
              <w:rPr>
                <w:lang w:val="be-BY"/>
              </w:rPr>
            </w:pPr>
            <w:r w:rsidRPr="00C8343C">
              <w:rPr>
                <w:lang w:val="be-BY"/>
              </w:rPr>
              <w:t>5.</w:t>
            </w:r>
            <w:r w:rsidRPr="00C8343C">
              <w:rPr>
                <w:lang w:val="be-BY"/>
              </w:rPr>
              <w:tab/>
              <w:t>Дадаткі з’яўляюцца неад’емнай часткай Пагаднення.</w:t>
            </w:r>
          </w:p>
          <w:p w14:paraId="178056C0" w14:textId="77777777" w:rsidR="00C8343C" w:rsidRPr="00C8343C" w:rsidRDefault="00C8343C" w:rsidP="00C8343C">
            <w:pPr>
              <w:jc w:val="both"/>
              <w:rPr>
                <w:lang w:val="be-BY"/>
              </w:rPr>
            </w:pPr>
          </w:p>
          <w:p w14:paraId="318CBE58" w14:textId="77777777" w:rsidR="00C8343C" w:rsidRPr="00C8343C" w:rsidRDefault="00C8343C" w:rsidP="00C8343C">
            <w:pPr>
              <w:jc w:val="both"/>
              <w:rPr>
                <w:lang w:val="be-BY"/>
              </w:rPr>
            </w:pPr>
            <w:r w:rsidRPr="00C8343C">
              <w:rPr>
                <w:lang w:val="be-BY"/>
              </w:rPr>
              <w:t>Дадаткі:</w:t>
            </w:r>
          </w:p>
          <w:p w14:paraId="18D746DC" w14:textId="074D356B" w:rsidR="00C8343C" w:rsidRDefault="00C8343C" w:rsidP="00C8343C">
            <w:pPr>
              <w:jc w:val="both"/>
              <w:rPr>
                <w:lang w:val="be-BY"/>
              </w:rPr>
            </w:pPr>
            <w:r w:rsidRPr="00C8343C">
              <w:rPr>
                <w:lang w:val="be-BY"/>
              </w:rPr>
              <w:t>Інфармацыя GDPR аб апрацоўцы персанальных дадзеных Міністрам культуры</w:t>
            </w:r>
            <w:r w:rsidR="002E0666">
              <w:rPr>
                <w:lang w:val="be-BY"/>
              </w:rPr>
              <w:t xml:space="preserve"> і</w:t>
            </w:r>
            <w:r w:rsidRPr="00C8343C">
              <w:rPr>
                <w:lang w:val="be-BY"/>
              </w:rPr>
              <w:t xml:space="preserve"> нацыянальнай спадчыны (“Інфармацыя для асобы, чые дадзеныя былі атрыманыя іншым чынам, чым ад асобы, якой яны тычацца").</w:t>
            </w:r>
          </w:p>
          <w:p w14:paraId="44CF9E95" w14:textId="77777777" w:rsidR="00C8343C" w:rsidRPr="00C8343C" w:rsidRDefault="00C8343C" w:rsidP="00C8343C">
            <w:pPr>
              <w:jc w:val="both"/>
              <w:rPr>
                <w:lang w:val="be-BY"/>
              </w:rPr>
            </w:pPr>
          </w:p>
          <w:p w14:paraId="749C1D84" w14:textId="1FFA0233" w:rsidR="00C8343C" w:rsidRPr="00C8343C" w:rsidRDefault="00C8343C" w:rsidP="00C8343C">
            <w:pPr>
              <w:jc w:val="both"/>
              <w:rPr>
                <w:lang w:val="be-BY"/>
              </w:rPr>
            </w:pPr>
          </w:p>
          <w:p w14:paraId="10CEA879" w14:textId="4B2BD309" w:rsidR="00C8343C" w:rsidRPr="00C8343C" w:rsidRDefault="00C8343C" w:rsidP="00C8343C">
            <w:pPr>
              <w:jc w:val="both"/>
              <w:rPr>
                <w:lang w:val="be-BY"/>
              </w:rPr>
            </w:pPr>
            <w:r w:rsidRPr="00C8343C">
              <w:rPr>
                <w:lang w:val="be-BY"/>
              </w:rPr>
              <w:t xml:space="preserve">Ад імя Інстытута </w:t>
            </w:r>
            <w:r w:rsidRPr="00C8343C">
              <w:rPr>
                <w:lang w:val="be-BY"/>
              </w:rPr>
              <w:tab/>
            </w:r>
            <w:r w:rsidRPr="00C8343C">
              <w:rPr>
                <w:lang w:val="be-BY"/>
              </w:rPr>
              <w:tab/>
              <w:t>Рэзідэнт</w:t>
            </w:r>
          </w:p>
          <w:p w14:paraId="01E11219" w14:textId="77777777" w:rsidR="00C8343C" w:rsidRDefault="00C8343C" w:rsidP="00C8343C">
            <w:pPr>
              <w:jc w:val="both"/>
              <w:rPr>
                <w:lang w:val="be-BY"/>
              </w:rPr>
            </w:pPr>
            <w:r w:rsidRPr="00C8343C">
              <w:rPr>
                <w:lang w:val="be-BY"/>
              </w:rPr>
              <w:t>_ _ _ _ _ _ _ _ _ _ _ _</w:t>
            </w:r>
            <w:r>
              <w:t xml:space="preserve">  </w:t>
            </w:r>
            <w:r w:rsidRPr="00C8343C">
              <w:rPr>
                <w:lang w:val="be-BY"/>
              </w:rPr>
              <w:tab/>
              <w:t>_ _ _ _ _ _ _ _ _ _ _ _ _</w:t>
            </w:r>
          </w:p>
          <w:p w14:paraId="0DF6DDF1" w14:textId="38070F41" w:rsidR="002E0666" w:rsidRPr="00773D40" w:rsidRDefault="002E0666" w:rsidP="00C8343C">
            <w:pPr>
              <w:jc w:val="both"/>
              <w:rPr>
                <w:lang w:val="be-BY"/>
              </w:rPr>
            </w:pPr>
          </w:p>
        </w:tc>
      </w:tr>
    </w:tbl>
    <w:p w14:paraId="41FCA68F" w14:textId="77777777" w:rsidR="008412A6" w:rsidRPr="006037DD" w:rsidRDefault="008412A6" w:rsidP="00F10100">
      <w:pPr>
        <w:jc w:val="both"/>
        <w:rPr>
          <w:lang w:val="be-BY"/>
        </w:rPr>
      </w:pPr>
    </w:p>
    <w:sectPr w:rsidR="008412A6" w:rsidRPr="006037DD" w:rsidSect="005E699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86F"/>
    <w:multiLevelType w:val="hybridMultilevel"/>
    <w:tmpl w:val="D4042EA2"/>
    <w:lvl w:ilvl="0" w:tplc="0CC08962">
      <w:start w:val="1"/>
      <w:numFmt w:val="lowerLetter"/>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0EC3C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4143B9"/>
    <w:multiLevelType w:val="hybridMultilevel"/>
    <w:tmpl w:val="D4042EA2"/>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83268519">
    <w:abstractNumId w:val="1"/>
  </w:num>
  <w:num w:numId="2" w16cid:durableId="1942057178">
    <w:abstractNumId w:val="0"/>
  </w:num>
  <w:num w:numId="3" w16cid:durableId="8068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76"/>
    <w:rsid w:val="00036ACA"/>
    <w:rsid w:val="000451DD"/>
    <w:rsid w:val="00051345"/>
    <w:rsid w:val="00051A97"/>
    <w:rsid w:val="00056982"/>
    <w:rsid w:val="00065557"/>
    <w:rsid w:val="00065C05"/>
    <w:rsid w:val="001F0EE5"/>
    <w:rsid w:val="00293D3D"/>
    <w:rsid w:val="002A472D"/>
    <w:rsid w:val="002E0666"/>
    <w:rsid w:val="00354905"/>
    <w:rsid w:val="00363358"/>
    <w:rsid w:val="003B10E7"/>
    <w:rsid w:val="00412A4D"/>
    <w:rsid w:val="00453FA9"/>
    <w:rsid w:val="004C7733"/>
    <w:rsid w:val="005A63FF"/>
    <w:rsid w:val="005E699D"/>
    <w:rsid w:val="006037DD"/>
    <w:rsid w:val="00660955"/>
    <w:rsid w:val="006C4C72"/>
    <w:rsid w:val="00773D40"/>
    <w:rsid w:val="00774FBC"/>
    <w:rsid w:val="007925B0"/>
    <w:rsid w:val="00833BAB"/>
    <w:rsid w:val="008412A6"/>
    <w:rsid w:val="00984760"/>
    <w:rsid w:val="009E7E6C"/>
    <w:rsid w:val="009F37C4"/>
    <w:rsid w:val="00A020E7"/>
    <w:rsid w:val="00A04576"/>
    <w:rsid w:val="00A4427D"/>
    <w:rsid w:val="00A76CC3"/>
    <w:rsid w:val="00AF455D"/>
    <w:rsid w:val="00B33DFD"/>
    <w:rsid w:val="00BB19AD"/>
    <w:rsid w:val="00BB2CDF"/>
    <w:rsid w:val="00C43B3C"/>
    <w:rsid w:val="00C67DE1"/>
    <w:rsid w:val="00C8343C"/>
    <w:rsid w:val="00D3381F"/>
    <w:rsid w:val="00D96925"/>
    <w:rsid w:val="00DA020B"/>
    <w:rsid w:val="00DF25AC"/>
    <w:rsid w:val="00EB41F6"/>
    <w:rsid w:val="00ED0A48"/>
    <w:rsid w:val="00F10100"/>
    <w:rsid w:val="00F43EDE"/>
    <w:rsid w:val="00F513F6"/>
    <w:rsid w:val="00F94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D8A5"/>
  <w15:chartTrackingRefBased/>
  <w15:docId w15:val="{B1D017F9-25F0-4B38-8C02-B49782E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3498</Words>
  <Characters>20992</Characters>
  <Application>Microsoft Office Word</Application>
  <DocSecurity>0</DocSecurity>
  <Lines>174</Lines>
  <Paragraphs>48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2022-04-12T20:52:00Z</dcterms:created>
  <dcterms:modified xsi:type="dcterms:W3CDTF">2022-04-22T04:41:00Z</dcterms:modified>
</cp:coreProperties>
</file>